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EFD60" w14:textId="7ECC856B" w:rsidR="00521B01" w:rsidRDefault="004C5758" w:rsidP="00521B01">
      <w:pPr>
        <w:pStyle w:val="Kopfzeil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275894" wp14:editId="694A2044">
            <wp:simplePos x="0" y="0"/>
            <wp:positionH relativeFrom="column">
              <wp:posOffset>-962025</wp:posOffset>
            </wp:positionH>
            <wp:positionV relativeFrom="paragraph">
              <wp:posOffset>-536575</wp:posOffset>
            </wp:positionV>
            <wp:extent cx="7654925" cy="10667073"/>
            <wp:effectExtent l="0" t="0" r="0" b="1270"/>
            <wp:wrapNone/>
            <wp:docPr id="1" name="Bild 1" descr="../../../../../../../../Users/fmueller/Desktop/NU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../Users/fmueller/Desktop/NUK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925" cy="1066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1B43C4" w14:textId="77777777" w:rsidR="00521B01" w:rsidRPr="00495BA9" w:rsidRDefault="00521B01" w:rsidP="00521B01">
      <w:pPr>
        <w:rPr>
          <w:rFonts w:ascii="TheSans B5 Plain" w:hAnsi="TheSans B5 Plain"/>
          <w:sz w:val="20"/>
        </w:rPr>
      </w:pPr>
    </w:p>
    <w:p w14:paraId="0D035B4C" w14:textId="77777777" w:rsidR="00521B01" w:rsidRPr="00495BA9" w:rsidRDefault="00521B01" w:rsidP="00521B01">
      <w:pPr>
        <w:tabs>
          <w:tab w:val="left" w:pos="8267"/>
        </w:tabs>
        <w:rPr>
          <w:rFonts w:ascii="TheSans B5 Plain" w:hAnsi="TheSans B5 Plain"/>
          <w:sz w:val="20"/>
        </w:rPr>
      </w:pPr>
    </w:p>
    <w:p w14:paraId="54D222B6" w14:textId="77777777" w:rsidR="00521B01" w:rsidRPr="00495BA9" w:rsidRDefault="00521B01" w:rsidP="00521B01">
      <w:pPr>
        <w:rPr>
          <w:rFonts w:ascii="TheSans B5 Plain" w:hAnsi="TheSans B5 Plain"/>
          <w:sz w:val="20"/>
        </w:rPr>
      </w:pPr>
    </w:p>
    <w:p w14:paraId="5B5BEA59" w14:textId="77777777" w:rsidR="001A711F" w:rsidRDefault="001A711F" w:rsidP="00521B01">
      <w:pPr>
        <w:spacing w:before="120"/>
        <w:ind w:left="-426" w:right="1128"/>
        <w:jc w:val="both"/>
        <w:rPr>
          <w:rFonts w:ascii="Arial" w:hAnsi="Arial"/>
          <w:b/>
          <w:smallCaps/>
          <w:color w:val="808080"/>
          <w:sz w:val="32"/>
        </w:rPr>
      </w:pPr>
    </w:p>
    <w:p w14:paraId="0AFC1512" w14:textId="77777777" w:rsidR="00521B01" w:rsidRPr="00DD0BFF" w:rsidRDefault="00521B01" w:rsidP="00521B01">
      <w:pPr>
        <w:spacing w:before="120"/>
        <w:ind w:left="-426" w:right="1128"/>
        <w:jc w:val="both"/>
        <w:rPr>
          <w:rFonts w:ascii="Arial" w:hAnsi="Arial"/>
          <w:b/>
          <w:smallCaps/>
          <w:color w:val="808080"/>
          <w:sz w:val="32"/>
        </w:rPr>
      </w:pPr>
      <w:r w:rsidRPr="00DD0BFF">
        <w:rPr>
          <w:rFonts w:ascii="Arial" w:hAnsi="Arial"/>
          <w:b/>
          <w:smallCaps/>
          <w:color w:val="808080"/>
          <w:sz w:val="32"/>
        </w:rPr>
        <w:t>Pressemitteilung</w:t>
      </w:r>
    </w:p>
    <w:p w14:paraId="03C110E9" w14:textId="1BEE1EB2" w:rsidR="00521B01" w:rsidRPr="00E37811" w:rsidRDefault="00521B01" w:rsidP="00521B01">
      <w:pPr>
        <w:ind w:left="-425" w:right="1128"/>
        <w:rPr>
          <w:rFonts w:ascii="Arial" w:hAnsi="Arial"/>
          <w:b/>
        </w:rPr>
      </w:pPr>
      <w:r w:rsidRPr="00E37811">
        <w:rPr>
          <w:rFonts w:ascii="Arial" w:hAnsi="Arial"/>
          <w:b/>
        </w:rPr>
        <w:t xml:space="preserve">Größte nationale Tagung für Nuklearmedizin in </w:t>
      </w:r>
      <w:r w:rsidR="00440200" w:rsidRPr="00E37811">
        <w:rPr>
          <w:rFonts w:ascii="Arial" w:hAnsi="Arial"/>
          <w:b/>
        </w:rPr>
        <w:t>Bremen</w:t>
      </w:r>
    </w:p>
    <w:p w14:paraId="20B2650E" w14:textId="77777777" w:rsidR="00521B01" w:rsidRPr="004C5758" w:rsidRDefault="00521B01" w:rsidP="00521B01">
      <w:pPr>
        <w:spacing w:line="260" w:lineRule="atLeast"/>
        <w:ind w:left="-426" w:right="-6"/>
        <w:jc w:val="both"/>
        <w:rPr>
          <w:rFonts w:ascii="Arial" w:hAnsi="Arial"/>
          <w:color w:val="FF0000"/>
          <w:sz w:val="22"/>
        </w:rPr>
      </w:pPr>
    </w:p>
    <w:p w14:paraId="25DEB593" w14:textId="776AD385" w:rsidR="00440200" w:rsidRPr="00FE526E" w:rsidRDefault="00521B01" w:rsidP="00F0359D">
      <w:pPr>
        <w:widowControl w:val="0"/>
        <w:autoSpaceDE w:val="0"/>
        <w:autoSpaceDN w:val="0"/>
        <w:adjustRightInd w:val="0"/>
        <w:spacing w:after="60" w:line="260" w:lineRule="atLeast"/>
        <w:ind w:left="-425"/>
        <w:rPr>
          <w:rFonts w:ascii="Arial" w:hAnsi="Arial"/>
          <w:i/>
          <w:sz w:val="20"/>
        </w:rPr>
      </w:pPr>
      <w:r w:rsidRPr="00B83CEE">
        <w:rPr>
          <w:rFonts w:ascii="Arial" w:hAnsi="Arial" w:cs="Arial"/>
          <w:i/>
          <w:color w:val="000000" w:themeColor="text1"/>
          <w:sz w:val="20"/>
        </w:rPr>
        <w:t>(</w:t>
      </w:r>
      <w:r w:rsidR="00440200" w:rsidRPr="00B83CEE">
        <w:rPr>
          <w:rFonts w:ascii="Arial" w:hAnsi="Arial" w:cs="Arial"/>
          <w:i/>
          <w:color w:val="000000" w:themeColor="text1"/>
          <w:sz w:val="20"/>
        </w:rPr>
        <w:t>Bremen</w:t>
      </w:r>
      <w:r w:rsidRPr="00B83CEE">
        <w:rPr>
          <w:rFonts w:ascii="Arial" w:hAnsi="Arial" w:cs="Arial"/>
          <w:i/>
          <w:color w:val="000000" w:themeColor="text1"/>
          <w:sz w:val="20"/>
        </w:rPr>
        <w:t>,</w:t>
      </w:r>
      <w:r w:rsidR="00AF7774" w:rsidRPr="00B83CEE">
        <w:rPr>
          <w:rFonts w:ascii="Arial" w:hAnsi="Arial" w:cs="Arial"/>
          <w:i/>
          <w:color w:val="000000" w:themeColor="text1"/>
          <w:sz w:val="20"/>
        </w:rPr>
        <w:t xml:space="preserve"> 20</w:t>
      </w:r>
      <w:r w:rsidR="00892016" w:rsidRPr="00B83CEE">
        <w:rPr>
          <w:rFonts w:ascii="Arial" w:hAnsi="Arial" w:cs="Arial"/>
          <w:i/>
          <w:color w:val="000000" w:themeColor="text1"/>
          <w:sz w:val="20"/>
        </w:rPr>
        <w:t xml:space="preserve">. </w:t>
      </w:r>
      <w:r w:rsidR="00E37811" w:rsidRPr="00B83CEE">
        <w:rPr>
          <w:rFonts w:ascii="Arial" w:hAnsi="Arial" w:cs="Arial"/>
          <w:i/>
          <w:color w:val="000000" w:themeColor="text1"/>
          <w:sz w:val="20"/>
        </w:rPr>
        <w:t>März 2019</w:t>
      </w:r>
      <w:r w:rsidRPr="00B83CEE">
        <w:rPr>
          <w:rFonts w:ascii="Arial" w:hAnsi="Arial" w:cs="Arial"/>
          <w:i/>
          <w:color w:val="000000" w:themeColor="text1"/>
          <w:sz w:val="20"/>
        </w:rPr>
        <w:t>)</w:t>
      </w:r>
      <w:r w:rsidRPr="00AF7774">
        <w:rPr>
          <w:rFonts w:ascii="Arial" w:hAnsi="Arial" w:cs="Arial"/>
          <w:color w:val="000000" w:themeColor="text1"/>
          <w:sz w:val="20"/>
        </w:rPr>
        <w:t xml:space="preserve"> </w:t>
      </w:r>
      <w:r w:rsidR="00E37811" w:rsidRPr="00FE526E">
        <w:rPr>
          <w:rFonts w:ascii="Arial" w:hAnsi="Arial" w:cs="Arial"/>
          <w:i/>
          <w:color w:val="000000" w:themeColor="text1"/>
          <w:sz w:val="20"/>
          <w:szCs w:val="20"/>
        </w:rPr>
        <w:t xml:space="preserve">Vom </w:t>
      </w:r>
      <w:r w:rsidR="00E37811" w:rsidRPr="00FE526E">
        <w:rPr>
          <w:rFonts w:ascii="Arial" w:hAnsi="Arial" w:cs="Arial"/>
          <w:i/>
          <w:sz w:val="20"/>
          <w:szCs w:val="20"/>
        </w:rPr>
        <w:t>3</w:t>
      </w:r>
      <w:r w:rsidRPr="00FE526E">
        <w:rPr>
          <w:rFonts w:ascii="Arial" w:hAnsi="Arial" w:cs="Arial"/>
          <w:i/>
          <w:sz w:val="20"/>
          <w:szCs w:val="20"/>
        </w:rPr>
        <w:t>.</w:t>
      </w:r>
      <w:r w:rsidR="00E37811" w:rsidRPr="00FE526E">
        <w:rPr>
          <w:rFonts w:ascii="Arial" w:hAnsi="Arial" w:cs="Arial"/>
          <w:i/>
          <w:sz w:val="20"/>
          <w:szCs w:val="20"/>
        </w:rPr>
        <w:t xml:space="preserve"> bis </w:t>
      </w:r>
      <w:r w:rsidR="000C0DBD" w:rsidRPr="00FE526E">
        <w:rPr>
          <w:rFonts w:ascii="Arial" w:hAnsi="Arial" w:cs="Arial"/>
          <w:i/>
          <w:sz w:val="20"/>
          <w:szCs w:val="20"/>
        </w:rPr>
        <w:t xml:space="preserve">zum </w:t>
      </w:r>
      <w:r w:rsidR="00E37811" w:rsidRPr="00FE526E">
        <w:rPr>
          <w:rFonts w:ascii="Arial" w:hAnsi="Arial" w:cs="Arial"/>
          <w:i/>
          <w:sz w:val="20"/>
          <w:szCs w:val="20"/>
        </w:rPr>
        <w:t>6</w:t>
      </w:r>
      <w:r w:rsidRPr="00FE526E">
        <w:rPr>
          <w:rFonts w:ascii="Arial" w:hAnsi="Arial" w:cs="Arial"/>
          <w:i/>
          <w:sz w:val="20"/>
          <w:szCs w:val="20"/>
        </w:rPr>
        <w:t>. Apri</w:t>
      </w:r>
      <w:r w:rsidR="00E37811" w:rsidRPr="00FE526E">
        <w:rPr>
          <w:rFonts w:ascii="Arial" w:hAnsi="Arial" w:cs="Arial"/>
          <w:i/>
          <w:sz w:val="20"/>
          <w:szCs w:val="20"/>
        </w:rPr>
        <w:t>l findet die NuklearMedizin 2019</w:t>
      </w:r>
      <w:r w:rsidR="00892016" w:rsidRPr="00FE526E">
        <w:rPr>
          <w:rFonts w:ascii="Arial" w:hAnsi="Arial" w:cs="Arial"/>
          <w:i/>
          <w:sz w:val="20"/>
          <w:szCs w:val="20"/>
        </w:rPr>
        <w:t>,</w:t>
      </w:r>
      <w:r w:rsidR="00915052" w:rsidRPr="00FE526E">
        <w:rPr>
          <w:rFonts w:ascii="Arial" w:hAnsi="Arial" w:cs="Arial"/>
          <w:i/>
          <w:sz w:val="20"/>
          <w:szCs w:val="20"/>
        </w:rPr>
        <w:t xml:space="preserve"> </w:t>
      </w:r>
      <w:r w:rsidR="00E37811" w:rsidRPr="00FE526E">
        <w:rPr>
          <w:rFonts w:ascii="Arial" w:hAnsi="Arial" w:cs="Arial"/>
          <w:i/>
          <w:sz w:val="20"/>
          <w:szCs w:val="20"/>
        </w:rPr>
        <w:t>die 57</w:t>
      </w:r>
      <w:r w:rsidR="00892016" w:rsidRPr="00FE526E">
        <w:rPr>
          <w:rFonts w:ascii="Arial" w:hAnsi="Arial" w:cs="Arial"/>
          <w:i/>
          <w:sz w:val="20"/>
          <w:szCs w:val="20"/>
        </w:rPr>
        <w:t>. Jahrestagung der Deutschen Gesellschaft</w:t>
      </w:r>
      <w:r w:rsidR="00915052" w:rsidRPr="00FE526E">
        <w:rPr>
          <w:rFonts w:ascii="Arial" w:hAnsi="Arial" w:cs="Arial"/>
          <w:i/>
          <w:sz w:val="20"/>
          <w:szCs w:val="20"/>
        </w:rPr>
        <w:t xml:space="preserve"> für Nuklearmedizin</w:t>
      </w:r>
      <w:r w:rsidR="00892016" w:rsidRPr="00FE526E">
        <w:rPr>
          <w:rFonts w:ascii="Arial" w:hAnsi="Arial" w:cs="Arial"/>
          <w:i/>
          <w:sz w:val="20"/>
          <w:szCs w:val="20"/>
        </w:rPr>
        <w:t>,</w:t>
      </w:r>
      <w:r w:rsidRPr="00FE526E">
        <w:rPr>
          <w:rFonts w:ascii="Arial" w:hAnsi="Arial" w:cs="Arial"/>
          <w:i/>
          <w:sz w:val="20"/>
          <w:szCs w:val="20"/>
        </w:rPr>
        <w:t xml:space="preserve"> in </w:t>
      </w:r>
      <w:r w:rsidR="00892016" w:rsidRPr="00FE526E">
        <w:rPr>
          <w:rFonts w:ascii="Arial" w:hAnsi="Arial" w:cs="Arial"/>
          <w:i/>
          <w:sz w:val="20"/>
          <w:szCs w:val="20"/>
        </w:rPr>
        <w:t>Bremen</w:t>
      </w:r>
      <w:r w:rsidRPr="00FE526E">
        <w:rPr>
          <w:rFonts w:ascii="Arial" w:hAnsi="Arial" w:cs="Arial"/>
          <w:i/>
          <w:sz w:val="20"/>
          <w:szCs w:val="20"/>
        </w:rPr>
        <w:t xml:space="preserve"> statt.</w:t>
      </w:r>
      <w:r w:rsidRPr="00FE526E">
        <w:rPr>
          <w:rFonts w:ascii="Arial" w:hAnsi="Arial" w:cs="Arial"/>
          <w:i/>
          <w:sz w:val="20"/>
        </w:rPr>
        <w:t xml:space="preserve"> Mit der Kombination aus wissenschaftlichem Kongress </w:t>
      </w:r>
      <w:r w:rsidR="007C76F2" w:rsidRPr="00FE526E">
        <w:rPr>
          <w:rFonts w:ascii="Arial" w:hAnsi="Arial"/>
          <w:i/>
          <w:sz w:val="20"/>
        </w:rPr>
        <w:t>mit</w:t>
      </w:r>
      <w:r w:rsidRPr="00FE526E">
        <w:rPr>
          <w:rFonts w:ascii="Arial" w:hAnsi="Arial" w:cs="Arial"/>
          <w:i/>
          <w:sz w:val="20"/>
        </w:rPr>
        <w:t xml:space="preserve"> national und international renommierte</w:t>
      </w:r>
      <w:r w:rsidR="007C76F2" w:rsidRPr="00FE526E">
        <w:rPr>
          <w:rFonts w:ascii="Arial" w:hAnsi="Arial" w:cs="Arial"/>
          <w:i/>
          <w:sz w:val="20"/>
        </w:rPr>
        <w:t>n</w:t>
      </w:r>
      <w:r w:rsidRPr="00FE526E">
        <w:rPr>
          <w:rFonts w:ascii="Arial" w:hAnsi="Arial" w:cs="Arial"/>
          <w:i/>
          <w:sz w:val="20"/>
        </w:rPr>
        <w:t xml:space="preserve"> Referenten</w:t>
      </w:r>
      <w:r w:rsidR="007C76F2" w:rsidRPr="00FE526E">
        <w:rPr>
          <w:rFonts w:ascii="Arial" w:hAnsi="Arial"/>
          <w:i/>
          <w:sz w:val="20"/>
        </w:rPr>
        <w:t>,</w:t>
      </w:r>
      <w:r w:rsidRPr="00FE526E">
        <w:rPr>
          <w:rFonts w:ascii="Arial" w:hAnsi="Arial"/>
          <w:i/>
          <w:sz w:val="20"/>
        </w:rPr>
        <w:t xml:space="preserve"> einem interaktiven Fortbildungsprogramm </w:t>
      </w:r>
      <w:r w:rsidR="007C76F2" w:rsidRPr="00FE526E">
        <w:rPr>
          <w:rFonts w:ascii="Arial" w:hAnsi="Arial"/>
          <w:i/>
          <w:sz w:val="20"/>
        </w:rPr>
        <w:t xml:space="preserve">für Ärzte und medizinisch-technisches Personal </w:t>
      </w:r>
      <w:r w:rsidRPr="00FE526E">
        <w:rPr>
          <w:rFonts w:ascii="Arial" w:hAnsi="Arial"/>
          <w:i/>
          <w:sz w:val="20"/>
        </w:rPr>
        <w:t>sowie der in Deutschland größten, branchenspezifischen Industrieausstellung bietet sie eine ideale Plattform für wissenschaftlichen Austausch</w:t>
      </w:r>
      <w:bookmarkStart w:id="0" w:name="_GoBack"/>
      <w:bookmarkEnd w:id="0"/>
      <w:r w:rsidRPr="00FE526E">
        <w:rPr>
          <w:rFonts w:ascii="Arial" w:hAnsi="Arial"/>
          <w:i/>
          <w:sz w:val="20"/>
        </w:rPr>
        <w:t xml:space="preserve"> und Weiterbildung. Dam</w:t>
      </w:r>
      <w:r w:rsidR="00915052" w:rsidRPr="00FE526E">
        <w:rPr>
          <w:rFonts w:ascii="Arial" w:hAnsi="Arial"/>
          <w:i/>
          <w:sz w:val="20"/>
        </w:rPr>
        <w:t xml:space="preserve">it zählt die </w:t>
      </w:r>
      <w:r w:rsidR="00E37811" w:rsidRPr="00FE526E">
        <w:rPr>
          <w:rFonts w:ascii="Arial" w:hAnsi="Arial" w:cs="Arial"/>
          <w:i/>
          <w:sz w:val="20"/>
          <w:szCs w:val="20"/>
        </w:rPr>
        <w:t>NuklearMedizin 2019</w:t>
      </w:r>
      <w:r w:rsidR="00892016" w:rsidRPr="00FE526E">
        <w:rPr>
          <w:rFonts w:ascii="Arial" w:hAnsi="Arial" w:cs="Arial"/>
          <w:i/>
          <w:sz w:val="20"/>
          <w:szCs w:val="20"/>
        </w:rPr>
        <w:t xml:space="preserve"> </w:t>
      </w:r>
      <w:r w:rsidRPr="00FE526E">
        <w:rPr>
          <w:rFonts w:ascii="Arial" w:hAnsi="Arial"/>
          <w:i/>
          <w:sz w:val="20"/>
        </w:rPr>
        <w:t xml:space="preserve">zu den international bedeutendsten und größten Tagungen für Nuklearmedizin. In diesem Jahr werden rund 2.000 Teilnehmer – </w:t>
      </w:r>
      <w:r w:rsidR="00AF0B75" w:rsidRPr="00FE526E">
        <w:rPr>
          <w:rFonts w:ascii="Arial" w:hAnsi="Arial"/>
          <w:i/>
          <w:sz w:val="20"/>
        </w:rPr>
        <w:t xml:space="preserve">darunter </w:t>
      </w:r>
      <w:r w:rsidRPr="00FE526E">
        <w:rPr>
          <w:rFonts w:ascii="Arial" w:hAnsi="Arial"/>
          <w:i/>
          <w:sz w:val="20"/>
        </w:rPr>
        <w:t xml:space="preserve">Mediziner, Naturwissenschaftler, medizinisch-technisches Personal und </w:t>
      </w:r>
      <w:r w:rsidRPr="00FE526E">
        <w:rPr>
          <w:rFonts w:ascii="Arial" w:hAnsi="Arial" w:cs="Arial"/>
          <w:i/>
          <w:sz w:val="20"/>
          <w:szCs w:val="22"/>
        </w:rPr>
        <w:t>Pflegekräfte</w:t>
      </w:r>
      <w:r w:rsidRPr="00FE526E">
        <w:rPr>
          <w:rFonts w:ascii="Arial" w:hAnsi="Arial"/>
          <w:i/>
          <w:sz w:val="20"/>
        </w:rPr>
        <w:t xml:space="preserve"> – erwartet.</w:t>
      </w:r>
    </w:p>
    <w:p w14:paraId="275D0E7C" w14:textId="5881B6ED" w:rsidR="00961061" w:rsidRPr="00961061" w:rsidRDefault="00961061" w:rsidP="00961061">
      <w:pPr>
        <w:widowControl w:val="0"/>
        <w:autoSpaceDE w:val="0"/>
        <w:autoSpaceDN w:val="0"/>
        <w:adjustRightInd w:val="0"/>
        <w:spacing w:after="60" w:line="260" w:lineRule="atLeast"/>
        <w:ind w:left="-425"/>
        <w:rPr>
          <w:rFonts w:ascii="Arial" w:hAnsi="Arial"/>
          <w:sz w:val="20"/>
        </w:rPr>
      </w:pPr>
      <w:r w:rsidRPr="00E37811">
        <w:rPr>
          <w:rFonts w:ascii="Arial" w:hAnsi="Arial"/>
          <w:sz w:val="20"/>
        </w:rPr>
        <w:t>Die Nuklearmedizin nutzt radioaktiv markierte Substanzen – sogenannte Radiopharmaka</w:t>
      </w:r>
      <w:r w:rsidRPr="00961061">
        <w:rPr>
          <w:rFonts w:ascii="Arial" w:hAnsi="Arial"/>
          <w:sz w:val="20"/>
        </w:rPr>
        <w:t xml:space="preserve"> – um im menschlichen Körper die Funktion von Zellen und Organen </w:t>
      </w:r>
      <w:r w:rsidR="000C0DBD" w:rsidRPr="00961061">
        <w:rPr>
          <w:rFonts w:ascii="Arial" w:hAnsi="Arial"/>
          <w:sz w:val="20"/>
        </w:rPr>
        <w:t xml:space="preserve">zu untersuchen </w:t>
      </w:r>
      <w:r w:rsidRPr="00961061">
        <w:rPr>
          <w:rFonts w:ascii="Arial" w:hAnsi="Arial"/>
          <w:sz w:val="20"/>
        </w:rPr>
        <w:t xml:space="preserve">sowie </w:t>
      </w:r>
      <w:r w:rsidR="007737C6">
        <w:rPr>
          <w:rFonts w:ascii="Arial" w:hAnsi="Arial"/>
          <w:sz w:val="20"/>
        </w:rPr>
        <w:t xml:space="preserve">dort </w:t>
      </w:r>
      <w:r w:rsidRPr="00961061">
        <w:rPr>
          <w:rFonts w:ascii="Arial" w:hAnsi="Arial"/>
          <w:sz w:val="20"/>
        </w:rPr>
        <w:t>entsprechende krankhafte Zustände</w:t>
      </w:r>
      <w:r w:rsidR="000C0DBD">
        <w:rPr>
          <w:rFonts w:ascii="Arial" w:hAnsi="Arial"/>
          <w:sz w:val="20"/>
        </w:rPr>
        <w:t xml:space="preserve"> </w:t>
      </w:r>
      <w:r w:rsidR="007737C6">
        <w:rPr>
          <w:rFonts w:ascii="Arial" w:hAnsi="Arial"/>
          <w:sz w:val="20"/>
        </w:rPr>
        <w:t>aufzudecken</w:t>
      </w:r>
      <w:r w:rsidRPr="00961061">
        <w:rPr>
          <w:rFonts w:ascii="Arial" w:hAnsi="Arial"/>
          <w:sz w:val="20"/>
        </w:rPr>
        <w:t xml:space="preserve">. </w:t>
      </w:r>
      <w:r w:rsidR="007737C6">
        <w:rPr>
          <w:rFonts w:ascii="Arial" w:hAnsi="Arial"/>
          <w:sz w:val="20"/>
        </w:rPr>
        <w:t>Dies ist möglich, da d</w:t>
      </w:r>
      <w:r w:rsidRPr="00961061">
        <w:rPr>
          <w:rFonts w:ascii="Arial" w:hAnsi="Arial"/>
          <w:sz w:val="20"/>
        </w:rPr>
        <w:t xml:space="preserve">iese Radiopharmaka </w:t>
      </w:r>
      <w:r w:rsidR="007737C6">
        <w:rPr>
          <w:rFonts w:ascii="Arial" w:hAnsi="Arial"/>
          <w:sz w:val="20"/>
        </w:rPr>
        <w:t xml:space="preserve">sich </w:t>
      </w:r>
      <w:r w:rsidRPr="00961061">
        <w:rPr>
          <w:rFonts w:ascii="Arial" w:hAnsi="Arial"/>
          <w:sz w:val="20"/>
        </w:rPr>
        <w:t xml:space="preserve">beispielsweise an Tumorzellen </w:t>
      </w:r>
      <w:r w:rsidR="007737C6">
        <w:rPr>
          <w:rFonts w:ascii="Arial" w:hAnsi="Arial"/>
          <w:sz w:val="20"/>
        </w:rPr>
        <w:t>binden</w:t>
      </w:r>
      <w:r w:rsidR="0091342A">
        <w:rPr>
          <w:rFonts w:ascii="Arial" w:hAnsi="Arial"/>
          <w:sz w:val="20"/>
        </w:rPr>
        <w:t xml:space="preserve"> können</w:t>
      </w:r>
      <w:r w:rsidR="007737C6">
        <w:rPr>
          <w:rFonts w:ascii="Arial" w:hAnsi="Arial"/>
          <w:sz w:val="20"/>
        </w:rPr>
        <w:t>. D</w:t>
      </w:r>
      <w:r w:rsidR="00E37811" w:rsidRPr="00961061">
        <w:rPr>
          <w:rFonts w:ascii="Arial" w:hAnsi="Arial"/>
          <w:sz w:val="20"/>
        </w:rPr>
        <w:t xml:space="preserve">urch spezielle Kamerasysteme (SPECT/PET) </w:t>
      </w:r>
      <w:r w:rsidR="007737C6">
        <w:rPr>
          <w:rFonts w:ascii="Arial" w:hAnsi="Arial"/>
          <w:sz w:val="20"/>
        </w:rPr>
        <w:t xml:space="preserve">werden so </w:t>
      </w:r>
      <w:r w:rsidRPr="00961061">
        <w:rPr>
          <w:rFonts w:ascii="Arial" w:hAnsi="Arial"/>
          <w:sz w:val="20"/>
        </w:rPr>
        <w:t>selbst klein</w:t>
      </w:r>
      <w:r w:rsidR="00D462CA">
        <w:rPr>
          <w:rFonts w:ascii="Arial" w:hAnsi="Arial"/>
          <w:sz w:val="20"/>
        </w:rPr>
        <w:t>st</w:t>
      </w:r>
      <w:r w:rsidRPr="00961061">
        <w:rPr>
          <w:rFonts w:ascii="Arial" w:hAnsi="Arial"/>
          <w:sz w:val="20"/>
        </w:rPr>
        <w:t>e Metastasen von außen sichtbar</w:t>
      </w:r>
      <w:r w:rsidR="007737C6">
        <w:rPr>
          <w:rFonts w:ascii="Arial" w:hAnsi="Arial"/>
          <w:sz w:val="20"/>
        </w:rPr>
        <w:t xml:space="preserve"> gemacht</w:t>
      </w:r>
      <w:r w:rsidRPr="00961061">
        <w:rPr>
          <w:rFonts w:ascii="Arial" w:hAnsi="Arial"/>
          <w:sz w:val="20"/>
        </w:rPr>
        <w:t xml:space="preserve">, die </w:t>
      </w:r>
      <w:r w:rsidR="00442F01">
        <w:rPr>
          <w:rFonts w:ascii="Arial" w:hAnsi="Arial"/>
          <w:sz w:val="20"/>
        </w:rPr>
        <w:t xml:space="preserve">sonst </w:t>
      </w:r>
      <w:r w:rsidRPr="00961061">
        <w:rPr>
          <w:rFonts w:ascii="Arial" w:hAnsi="Arial"/>
          <w:sz w:val="20"/>
        </w:rPr>
        <w:t>einer Untersuchung mit anderen bildgebenden Verfahren entgehen könn</w:t>
      </w:r>
      <w:r w:rsidR="007737C6">
        <w:rPr>
          <w:rFonts w:ascii="Arial" w:hAnsi="Arial"/>
          <w:sz w:val="20"/>
        </w:rPr>
        <w:t>t</w:t>
      </w:r>
      <w:r w:rsidRPr="00961061">
        <w:rPr>
          <w:rFonts w:ascii="Arial" w:hAnsi="Arial"/>
          <w:sz w:val="20"/>
        </w:rPr>
        <w:t xml:space="preserve">en. Diese Informationen sind </w:t>
      </w:r>
      <w:r w:rsidR="00D462CA">
        <w:rPr>
          <w:rFonts w:ascii="Arial" w:hAnsi="Arial"/>
          <w:sz w:val="20"/>
        </w:rPr>
        <w:t xml:space="preserve">nicht nur </w:t>
      </w:r>
      <w:r w:rsidRPr="00961061">
        <w:rPr>
          <w:rFonts w:ascii="Arial" w:hAnsi="Arial"/>
          <w:sz w:val="20"/>
        </w:rPr>
        <w:t xml:space="preserve">für </w:t>
      </w:r>
      <w:r w:rsidR="00D462CA">
        <w:rPr>
          <w:rFonts w:ascii="Arial" w:hAnsi="Arial"/>
          <w:sz w:val="20"/>
        </w:rPr>
        <w:t xml:space="preserve">die Erkennung von Erkrankungen sondern auch für </w:t>
      </w:r>
      <w:r w:rsidRPr="00961061">
        <w:rPr>
          <w:rFonts w:ascii="Arial" w:hAnsi="Arial"/>
          <w:sz w:val="20"/>
        </w:rPr>
        <w:t xml:space="preserve">die Planung von Therapien und die Dokumentation eines Behandlungserfolges wichtig. </w:t>
      </w:r>
      <w:r w:rsidR="0091342A">
        <w:rPr>
          <w:rFonts w:ascii="Arial" w:hAnsi="Arial"/>
          <w:sz w:val="20"/>
        </w:rPr>
        <w:t>Bei der nuklearmedizinischen Therapie w</w:t>
      </w:r>
      <w:r w:rsidRPr="00961061">
        <w:rPr>
          <w:rFonts w:ascii="Arial" w:hAnsi="Arial"/>
          <w:sz w:val="20"/>
        </w:rPr>
        <w:t xml:space="preserve">erden </w:t>
      </w:r>
      <w:r w:rsidR="00D462CA">
        <w:rPr>
          <w:rFonts w:ascii="Arial" w:hAnsi="Arial"/>
          <w:sz w:val="20"/>
        </w:rPr>
        <w:t xml:space="preserve">diese </w:t>
      </w:r>
      <w:r w:rsidRPr="00961061">
        <w:rPr>
          <w:rFonts w:ascii="Arial" w:hAnsi="Arial"/>
          <w:sz w:val="20"/>
        </w:rPr>
        <w:t>Radiopharmaka anstelle von diagnostischen Strahlern mit Therapiestrahlern markiert</w:t>
      </w:r>
      <w:r w:rsidR="0091342A">
        <w:rPr>
          <w:rFonts w:ascii="Arial" w:hAnsi="Arial"/>
          <w:sz w:val="20"/>
        </w:rPr>
        <w:t xml:space="preserve">. Dadurch erfolgt </w:t>
      </w:r>
      <w:r w:rsidRPr="00961061">
        <w:rPr>
          <w:rFonts w:ascii="Arial" w:hAnsi="Arial"/>
          <w:sz w:val="20"/>
        </w:rPr>
        <w:t xml:space="preserve">eine interne Strahlentherapie, die </w:t>
      </w:r>
      <w:r w:rsidR="00D462CA" w:rsidRPr="00961061">
        <w:rPr>
          <w:rFonts w:ascii="Arial" w:hAnsi="Arial"/>
          <w:sz w:val="20"/>
        </w:rPr>
        <w:t xml:space="preserve">ohne relevante Nebenwirkungen </w:t>
      </w:r>
      <w:r w:rsidR="00D462CA">
        <w:rPr>
          <w:rFonts w:ascii="Arial" w:hAnsi="Arial"/>
          <w:sz w:val="20"/>
        </w:rPr>
        <w:t xml:space="preserve">für den Patienten </w:t>
      </w:r>
      <w:r w:rsidRPr="00961061">
        <w:rPr>
          <w:rFonts w:ascii="Arial" w:hAnsi="Arial"/>
          <w:sz w:val="20"/>
        </w:rPr>
        <w:t xml:space="preserve">sehr zielgerichtet alle Tumorzellen im Körper </w:t>
      </w:r>
      <w:r w:rsidR="007C76F2">
        <w:rPr>
          <w:rFonts w:ascii="Arial" w:hAnsi="Arial"/>
          <w:sz w:val="20"/>
        </w:rPr>
        <w:t xml:space="preserve">angreifen </w:t>
      </w:r>
      <w:r w:rsidR="00D462CA">
        <w:rPr>
          <w:rFonts w:ascii="Arial" w:hAnsi="Arial"/>
          <w:sz w:val="20"/>
        </w:rPr>
        <w:t>kann</w:t>
      </w:r>
      <w:r w:rsidRPr="00961061">
        <w:rPr>
          <w:rFonts w:ascii="Arial" w:hAnsi="Arial"/>
          <w:sz w:val="20"/>
        </w:rPr>
        <w:t>.</w:t>
      </w:r>
    </w:p>
    <w:p w14:paraId="38016FAF" w14:textId="6D1AD384" w:rsidR="00961061" w:rsidRPr="00961061" w:rsidRDefault="00961061" w:rsidP="00E37811">
      <w:pPr>
        <w:widowControl w:val="0"/>
        <w:autoSpaceDE w:val="0"/>
        <w:autoSpaceDN w:val="0"/>
        <w:adjustRightInd w:val="0"/>
        <w:spacing w:after="60" w:line="260" w:lineRule="atLeast"/>
        <w:ind w:left="-425"/>
        <w:rPr>
          <w:rFonts w:ascii="Arial" w:hAnsi="Arial"/>
          <w:sz w:val="20"/>
        </w:rPr>
      </w:pPr>
      <w:r w:rsidRPr="00961061">
        <w:rPr>
          <w:rFonts w:ascii="Arial" w:hAnsi="Arial"/>
          <w:sz w:val="20"/>
        </w:rPr>
        <w:t>Die</w:t>
      </w:r>
      <w:r w:rsidR="00442F01">
        <w:rPr>
          <w:rFonts w:ascii="Arial" w:hAnsi="Arial"/>
          <w:sz w:val="20"/>
        </w:rPr>
        <w:t>se</w:t>
      </w:r>
      <w:r w:rsidRPr="00961061">
        <w:rPr>
          <w:rFonts w:ascii="Arial" w:hAnsi="Arial"/>
          <w:sz w:val="20"/>
        </w:rPr>
        <w:t xml:space="preserve"> Möglichkeit der Kombination einer zielgerichtete</w:t>
      </w:r>
      <w:r w:rsidR="0091342A">
        <w:rPr>
          <w:rFonts w:ascii="Arial" w:hAnsi="Arial"/>
          <w:sz w:val="20"/>
        </w:rPr>
        <w:t>n</w:t>
      </w:r>
      <w:r w:rsidRPr="00961061">
        <w:rPr>
          <w:rFonts w:ascii="Arial" w:hAnsi="Arial"/>
          <w:sz w:val="20"/>
        </w:rPr>
        <w:t xml:space="preserve"> Diagnostik m</w:t>
      </w:r>
      <w:r w:rsidR="00E37811">
        <w:rPr>
          <w:rFonts w:ascii="Arial" w:hAnsi="Arial"/>
          <w:sz w:val="20"/>
        </w:rPr>
        <w:t>it der entsprechenden Therapie – die sogenannte Theranostik –</w:t>
      </w:r>
      <w:r w:rsidRPr="00961061">
        <w:rPr>
          <w:rFonts w:ascii="Arial" w:hAnsi="Arial"/>
          <w:sz w:val="20"/>
        </w:rPr>
        <w:t xml:space="preserve"> ist ein Alleinstellungsmerkmal der Nuklearmedizin</w:t>
      </w:r>
      <w:r w:rsidR="00E37811">
        <w:rPr>
          <w:rFonts w:ascii="Arial" w:hAnsi="Arial"/>
          <w:sz w:val="20"/>
        </w:rPr>
        <w:t xml:space="preserve">. Sie </w:t>
      </w:r>
      <w:r w:rsidRPr="00961061">
        <w:rPr>
          <w:rFonts w:ascii="Arial" w:hAnsi="Arial"/>
          <w:sz w:val="20"/>
        </w:rPr>
        <w:t>bietet e</w:t>
      </w:r>
      <w:r w:rsidR="00C92DEE">
        <w:rPr>
          <w:rFonts w:ascii="Arial" w:hAnsi="Arial"/>
          <w:sz w:val="20"/>
        </w:rPr>
        <w:t>in großes Potential, da Tumore</w:t>
      </w:r>
      <w:r w:rsidRPr="00961061">
        <w:rPr>
          <w:rFonts w:ascii="Arial" w:hAnsi="Arial"/>
          <w:sz w:val="20"/>
        </w:rPr>
        <w:t xml:space="preserve"> und deren Metastasen </w:t>
      </w:r>
      <w:r w:rsidR="0091342A">
        <w:rPr>
          <w:rFonts w:ascii="Arial" w:hAnsi="Arial"/>
          <w:sz w:val="20"/>
        </w:rPr>
        <w:t xml:space="preserve">nicht nur </w:t>
      </w:r>
      <w:r w:rsidR="00E37811" w:rsidRPr="00961061">
        <w:rPr>
          <w:rFonts w:ascii="Arial" w:hAnsi="Arial"/>
          <w:sz w:val="20"/>
        </w:rPr>
        <w:t xml:space="preserve">zunächst </w:t>
      </w:r>
      <w:r w:rsidRPr="00961061">
        <w:rPr>
          <w:rFonts w:ascii="Arial" w:hAnsi="Arial"/>
          <w:sz w:val="20"/>
        </w:rPr>
        <w:t xml:space="preserve">präzise lokalisiert </w:t>
      </w:r>
      <w:r w:rsidR="0091342A">
        <w:rPr>
          <w:rFonts w:ascii="Arial" w:hAnsi="Arial"/>
          <w:sz w:val="20"/>
        </w:rPr>
        <w:t xml:space="preserve">sondern </w:t>
      </w:r>
      <w:r w:rsidRPr="00961061">
        <w:rPr>
          <w:rFonts w:ascii="Arial" w:hAnsi="Arial"/>
          <w:sz w:val="20"/>
        </w:rPr>
        <w:t xml:space="preserve">dann </w:t>
      </w:r>
      <w:r w:rsidR="00E37811">
        <w:rPr>
          <w:rFonts w:ascii="Arial" w:hAnsi="Arial"/>
          <w:sz w:val="20"/>
        </w:rPr>
        <w:t>in einem</w:t>
      </w:r>
      <w:r w:rsidRPr="00961061">
        <w:rPr>
          <w:rFonts w:ascii="Arial" w:hAnsi="Arial"/>
          <w:sz w:val="20"/>
        </w:rPr>
        <w:t xml:space="preserve"> nächsten Schritt </w:t>
      </w:r>
      <w:r w:rsidR="0091342A">
        <w:rPr>
          <w:rFonts w:ascii="Arial" w:hAnsi="Arial"/>
          <w:sz w:val="20"/>
        </w:rPr>
        <w:t xml:space="preserve">auch </w:t>
      </w:r>
      <w:r w:rsidRPr="00961061">
        <w:rPr>
          <w:rFonts w:ascii="Arial" w:hAnsi="Arial"/>
          <w:sz w:val="20"/>
        </w:rPr>
        <w:t>über den gleichen Mechanism</w:t>
      </w:r>
      <w:r w:rsidR="00E37811">
        <w:rPr>
          <w:rFonts w:ascii="Arial" w:hAnsi="Arial"/>
          <w:sz w:val="20"/>
        </w:rPr>
        <w:t xml:space="preserve">us therapiert werden können. </w:t>
      </w:r>
      <w:r w:rsidR="00442F01">
        <w:rPr>
          <w:rFonts w:ascii="Arial" w:hAnsi="Arial"/>
          <w:sz w:val="20"/>
        </w:rPr>
        <w:t>Aus</w:t>
      </w:r>
      <w:r w:rsidR="007B5D21">
        <w:rPr>
          <w:rFonts w:ascii="Arial" w:hAnsi="Arial"/>
          <w:sz w:val="20"/>
        </w:rPr>
        <w:t xml:space="preserve"> </w:t>
      </w:r>
      <w:r w:rsidR="00442F01">
        <w:rPr>
          <w:rFonts w:ascii="Arial" w:hAnsi="Arial"/>
          <w:sz w:val="20"/>
        </w:rPr>
        <w:t>diesem Grund ist das</w:t>
      </w:r>
      <w:r w:rsidRPr="00961061">
        <w:rPr>
          <w:rFonts w:ascii="Arial" w:hAnsi="Arial"/>
          <w:sz w:val="20"/>
        </w:rPr>
        <w:t xml:space="preserve"> außerordentlich dynamische Feld der nuklearmedizinischen Theranostik ein Schwerpunkt der diesjährigen Tagung</w:t>
      </w:r>
      <w:r w:rsidR="00E37811">
        <w:rPr>
          <w:rFonts w:ascii="Arial" w:hAnsi="Arial"/>
          <w:sz w:val="20"/>
        </w:rPr>
        <w:t xml:space="preserve"> der Deutschen Gesellschaft für Nuklearmedizin</w:t>
      </w:r>
      <w:r w:rsidR="007B5D21">
        <w:rPr>
          <w:rFonts w:ascii="Arial" w:hAnsi="Arial"/>
          <w:sz w:val="20"/>
        </w:rPr>
        <w:t xml:space="preserve"> in Bremen</w:t>
      </w:r>
      <w:r w:rsidRPr="00961061">
        <w:rPr>
          <w:rFonts w:ascii="Arial" w:hAnsi="Arial"/>
          <w:sz w:val="20"/>
        </w:rPr>
        <w:t>.</w:t>
      </w:r>
    </w:p>
    <w:p w14:paraId="2A264EBD" w14:textId="0A8C5754" w:rsidR="00961061" w:rsidRPr="00961061" w:rsidRDefault="00961061" w:rsidP="00961061">
      <w:pPr>
        <w:widowControl w:val="0"/>
        <w:autoSpaceDE w:val="0"/>
        <w:autoSpaceDN w:val="0"/>
        <w:adjustRightInd w:val="0"/>
        <w:spacing w:after="60" w:line="260" w:lineRule="atLeast"/>
        <w:ind w:left="-425"/>
        <w:rPr>
          <w:rFonts w:ascii="Arial" w:hAnsi="Arial"/>
          <w:sz w:val="20"/>
        </w:rPr>
      </w:pPr>
      <w:r w:rsidRPr="00961061">
        <w:rPr>
          <w:rFonts w:ascii="Arial" w:hAnsi="Arial"/>
          <w:sz w:val="20"/>
        </w:rPr>
        <w:t xml:space="preserve">Bereits im Rahmen des Vorkongress-Symposiums, das </w:t>
      </w:r>
      <w:r w:rsidR="007B5D21">
        <w:rPr>
          <w:rFonts w:ascii="Arial" w:hAnsi="Arial"/>
          <w:sz w:val="20"/>
        </w:rPr>
        <w:t xml:space="preserve">der </w:t>
      </w:r>
      <w:r w:rsidR="00DA0EAE">
        <w:rPr>
          <w:rFonts w:ascii="Arial" w:hAnsi="Arial"/>
          <w:sz w:val="20"/>
        </w:rPr>
        <w:t xml:space="preserve">Tagung am </w:t>
      </w:r>
      <w:r w:rsidRPr="00961061">
        <w:rPr>
          <w:rFonts w:ascii="Arial" w:hAnsi="Arial"/>
          <w:sz w:val="20"/>
        </w:rPr>
        <w:t>3. April 2019 vorangeht, werden die</w:t>
      </w:r>
      <w:r w:rsidR="00DA0EAE">
        <w:rPr>
          <w:rFonts w:ascii="Arial" w:hAnsi="Arial"/>
          <w:sz w:val="20"/>
        </w:rPr>
        <w:t>se</w:t>
      </w:r>
      <w:r w:rsidRPr="00961061">
        <w:rPr>
          <w:rFonts w:ascii="Arial" w:hAnsi="Arial"/>
          <w:sz w:val="20"/>
        </w:rPr>
        <w:t xml:space="preserve"> theranostischen Möglichkeiten </w:t>
      </w:r>
      <w:r w:rsidR="007B5D21">
        <w:rPr>
          <w:rFonts w:ascii="Arial" w:hAnsi="Arial"/>
          <w:sz w:val="20"/>
        </w:rPr>
        <w:t>konkret am</w:t>
      </w:r>
      <w:r w:rsidR="003E2B5C">
        <w:rPr>
          <w:rFonts w:ascii="Arial" w:hAnsi="Arial"/>
          <w:sz w:val="20"/>
        </w:rPr>
        <w:t xml:space="preserve"> Einsatz</w:t>
      </w:r>
      <w:r w:rsidRPr="00961061">
        <w:rPr>
          <w:rFonts w:ascii="Arial" w:hAnsi="Arial"/>
          <w:sz w:val="20"/>
        </w:rPr>
        <w:t xml:space="preserve"> von radioakt</w:t>
      </w:r>
      <w:r w:rsidR="003E2B5C">
        <w:rPr>
          <w:rFonts w:ascii="Arial" w:hAnsi="Arial"/>
          <w:sz w:val="20"/>
        </w:rPr>
        <w:t>ivem Jod</w:t>
      </w:r>
      <w:r w:rsidRPr="00961061">
        <w:rPr>
          <w:rFonts w:ascii="Arial" w:hAnsi="Arial"/>
          <w:sz w:val="20"/>
        </w:rPr>
        <w:t xml:space="preserve"> (Radiojod) bei Diagnostik und Therapie des Schilddrüsenkarzinoms präsentiert und mit Experten diskutiert.</w:t>
      </w:r>
    </w:p>
    <w:p w14:paraId="55326E4D" w14:textId="3674F83F" w:rsidR="00961061" w:rsidRPr="00EB0654" w:rsidRDefault="00415742" w:rsidP="00617324">
      <w:pPr>
        <w:widowControl w:val="0"/>
        <w:autoSpaceDE w:val="0"/>
        <w:autoSpaceDN w:val="0"/>
        <w:adjustRightInd w:val="0"/>
        <w:spacing w:after="60" w:line="260" w:lineRule="atLeast"/>
        <w:ind w:left="-425"/>
        <w:rPr>
          <w:rFonts w:ascii="Arial" w:hAnsi="Arial"/>
          <w:color w:val="FF0000"/>
          <w:sz w:val="20"/>
        </w:rPr>
      </w:pPr>
      <w:r w:rsidRPr="00EB0654">
        <w:rPr>
          <w:rFonts w:ascii="Arial" w:hAnsi="Arial"/>
          <w:sz w:val="20"/>
        </w:rPr>
        <w:t xml:space="preserve">Einen weiteren Schwerpunkt der NuklearMedizin 2019 stellt die Behandlung </w:t>
      </w:r>
      <w:r w:rsidR="0091342A" w:rsidRPr="00EB0654">
        <w:rPr>
          <w:rFonts w:ascii="Arial" w:hAnsi="Arial"/>
          <w:sz w:val="20"/>
        </w:rPr>
        <w:t xml:space="preserve">von Patienten mit </w:t>
      </w:r>
      <w:r w:rsidRPr="00EB0654">
        <w:rPr>
          <w:rFonts w:ascii="Arial" w:hAnsi="Arial"/>
          <w:sz w:val="20"/>
        </w:rPr>
        <w:t>neuartige</w:t>
      </w:r>
      <w:r w:rsidR="0091342A" w:rsidRPr="00EB0654">
        <w:rPr>
          <w:rFonts w:ascii="Arial" w:hAnsi="Arial"/>
          <w:sz w:val="20"/>
        </w:rPr>
        <w:t>n</w:t>
      </w:r>
      <w:r w:rsidRPr="00EB0654">
        <w:rPr>
          <w:rFonts w:ascii="Arial" w:hAnsi="Arial"/>
          <w:sz w:val="20"/>
        </w:rPr>
        <w:t xml:space="preserve"> theranostische</w:t>
      </w:r>
      <w:r w:rsidR="0091342A" w:rsidRPr="00EB0654">
        <w:rPr>
          <w:rFonts w:ascii="Arial" w:hAnsi="Arial"/>
          <w:sz w:val="20"/>
        </w:rPr>
        <w:t>n</w:t>
      </w:r>
      <w:r w:rsidR="00C92DEE">
        <w:rPr>
          <w:rFonts w:ascii="Arial" w:hAnsi="Arial"/>
          <w:sz w:val="20"/>
        </w:rPr>
        <w:t xml:space="preserve"> Verfahren dar.</w:t>
      </w:r>
      <w:r w:rsidR="006A42A1" w:rsidRPr="00EB0654">
        <w:rPr>
          <w:rFonts w:ascii="Arial" w:hAnsi="Arial"/>
          <w:sz w:val="20"/>
        </w:rPr>
        <w:t xml:space="preserve"> </w:t>
      </w:r>
      <w:r w:rsidR="00873E23" w:rsidRPr="00EB0654">
        <w:rPr>
          <w:rFonts w:ascii="Arial" w:hAnsi="Arial"/>
          <w:sz w:val="20"/>
        </w:rPr>
        <w:t>Bei fortgeschrittenem</w:t>
      </w:r>
      <w:r w:rsidR="006A42A1" w:rsidRPr="00EB0654">
        <w:rPr>
          <w:rFonts w:ascii="Arial" w:hAnsi="Arial"/>
          <w:sz w:val="20"/>
        </w:rPr>
        <w:t xml:space="preserve"> </w:t>
      </w:r>
      <w:r w:rsidRPr="00EB0654">
        <w:rPr>
          <w:rFonts w:ascii="Arial" w:hAnsi="Arial"/>
          <w:sz w:val="20"/>
        </w:rPr>
        <w:t>Prostata</w:t>
      </w:r>
      <w:r w:rsidR="006A42A1" w:rsidRPr="00EB0654">
        <w:rPr>
          <w:rFonts w:ascii="Arial" w:hAnsi="Arial"/>
          <w:sz w:val="20"/>
        </w:rPr>
        <w:t xml:space="preserve">krebs </w:t>
      </w:r>
      <w:r w:rsidR="00873E23" w:rsidRPr="00EB0654">
        <w:rPr>
          <w:rFonts w:ascii="Arial" w:hAnsi="Arial"/>
          <w:sz w:val="20"/>
        </w:rPr>
        <w:t>besteht die Möglichkeit der Therapie durch das</w:t>
      </w:r>
      <w:r w:rsidR="006A42A1" w:rsidRPr="00EB0654">
        <w:rPr>
          <w:rFonts w:ascii="Arial" w:hAnsi="Arial"/>
          <w:sz w:val="20"/>
        </w:rPr>
        <w:t xml:space="preserve"> </w:t>
      </w:r>
      <w:r w:rsidR="00873E23" w:rsidRPr="00EB0654">
        <w:rPr>
          <w:rFonts w:ascii="Arial" w:hAnsi="Arial"/>
          <w:sz w:val="20"/>
        </w:rPr>
        <w:t>PSMA-Verfahren:</w:t>
      </w:r>
      <w:r w:rsidR="009F315B" w:rsidRPr="00EB0654">
        <w:rPr>
          <w:rFonts w:ascii="Arial" w:hAnsi="Arial"/>
          <w:sz w:val="20"/>
        </w:rPr>
        <w:t xml:space="preserve"> Es kann</w:t>
      </w:r>
      <w:r w:rsidR="00155507" w:rsidRPr="00EB0654">
        <w:rPr>
          <w:rFonts w:ascii="Arial" w:hAnsi="Arial"/>
          <w:sz w:val="20"/>
        </w:rPr>
        <w:t xml:space="preserve"> Symptome der Erkrankung lind</w:t>
      </w:r>
      <w:r w:rsidR="009F315B" w:rsidRPr="00EB0654">
        <w:rPr>
          <w:rFonts w:ascii="Arial" w:hAnsi="Arial"/>
          <w:sz w:val="20"/>
        </w:rPr>
        <w:t>ern</w:t>
      </w:r>
      <w:r w:rsidR="00155507" w:rsidRPr="00EB0654">
        <w:rPr>
          <w:rFonts w:ascii="Arial" w:hAnsi="Arial"/>
          <w:sz w:val="20"/>
        </w:rPr>
        <w:t>, den</w:t>
      </w:r>
      <w:r w:rsidR="009F315B" w:rsidRPr="00EB0654">
        <w:rPr>
          <w:rFonts w:ascii="Arial" w:hAnsi="Arial"/>
          <w:sz w:val="20"/>
        </w:rPr>
        <w:t xml:space="preserve"> Tumor </w:t>
      </w:r>
      <w:r w:rsidR="000A38AC" w:rsidRPr="00EB0654">
        <w:rPr>
          <w:rFonts w:ascii="Arial" w:hAnsi="Arial"/>
          <w:sz w:val="20"/>
        </w:rPr>
        <w:t>zurück</w:t>
      </w:r>
      <w:r w:rsidR="009F315B" w:rsidRPr="00EB0654">
        <w:rPr>
          <w:rFonts w:ascii="Arial" w:hAnsi="Arial"/>
          <w:sz w:val="20"/>
        </w:rPr>
        <w:t>drängen</w:t>
      </w:r>
      <w:r w:rsidR="00253292" w:rsidRPr="00EB0654">
        <w:rPr>
          <w:rFonts w:ascii="Arial" w:hAnsi="Arial"/>
          <w:sz w:val="20"/>
        </w:rPr>
        <w:t xml:space="preserve"> und damit die Lebensqualität </w:t>
      </w:r>
      <w:r w:rsidR="00253292" w:rsidRPr="00CB2990">
        <w:rPr>
          <w:rFonts w:ascii="Arial" w:hAnsi="Arial"/>
          <w:color w:val="000000" w:themeColor="text1"/>
          <w:sz w:val="20"/>
        </w:rPr>
        <w:t>dieser sch</w:t>
      </w:r>
      <w:r w:rsidR="00155507" w:rsidRPr="00CB2990">
        <w:rPr>
          <w:rFonts w:ascii="Arial" w:hAnsi="Arial"/>
          <w:color w:val="000000" w:themeColor="text1"/>
          <w:sz w:val="20"/>
        </w:rPr>
        <w:t>wer kranken Patienten verbessern</w:t>
      </w:r>
      <w:r w:rsidR="006A42A1" w:rsidRPr="00CB2990">
        <w:rPr>
          <w:rFonts w:ascii="Arial" w:hAnsi="Arial"/>
          <w:color w:val="000000" w:themeColor="text1"/>
          <w:sz w:val="20"/>
        </w:rPr>
        <w:t>.</w:t>
      </w:r>
      <w:r w:rsidR="009F315B" w:rsidRPr="00CB2990">
        <w:rPr>
          <w:rFonts w:ascii="Arial" w:hAnsi="Arial"/>
          <w:color w:val="000000" w:themeColor="text1"/>
          <w:sz w:val="20"/>
        </w:rPr>
        <w:t xml:space="preserve"> </w:t>
      </w:r>
      <w:r w:rsidR="00C92DEE">
        <w:rPr>
          <w:rFonts w:ascii="Arial" w:hAnsi="Arial"/>
          <w:color w:val="000000" w:themeColor="text1"/>
          <w:sz w:val="20"/>
        </w:rPr>
        <w:t xml:space="preserve">Weitere neuartige Möglichkeiten der Behandlung sind </w:t>
      </w:r>
      <w:r w:rsidR="00CD6B48" w:rsidRPr="00CB2990">
        <w:rPr>
          <w:rFonts w:ascii="Arial" w:hAnsi="Arial"/>
          <w:color w:val="000000" w:themeColor="text1"/>
          <w:sz w:val="20"/>
        </w:rPr>
        <w:t xml:space="preserve">das DOTATATE-Verfahren bei </w:t>
      </w:r>
      <w:r w:rsidRPr="00CB2990">
        <w:rPr>
          <w:rFonts w:ascii="Arial" w:hAnsi="Arial"/>
          <w:color w:val="000000" w:themeColor="text1"/>
          <w:sz w:val="20"/>
        </w:rPr>
        <w:t>neuroendokrinen Tumoren</w:t>
      </w:r>
      <w:r w:rsidR="001A711F" w:rsidRPr="00CB2990">
        <w:rPr>
          <w:rFonts w:ascii="Arial" w:hAnsi="Arial"/>
          <w:color w:val="000000" w:themeColor="text1"/>
          <w:sz w:val="20"/>
        </w:rPr>
        <w:t xml:space="preserve"> –</w:t>
      </w:r>
      <w:r w:rsidR="00FC5AD8" w:rsidRPr="00CB2990">
        <w:rPr>
          <w:rFonts w:ascii="Arial" w:hAnsi="Arial"/>
          <w:color w:val="000000" w:themeColor="text1"/>
          <w:sz w:val="20"/>
        </w:rPr>
        <w:t xml:space="preserve"> also bei Tumoren</w:t>
      </w:r>
      <w:r w:rsidR="002B4924">
        <w:rPr>
          <w:rFonts w:ascii="Arial" w:hAnsi="Arial"/>
          <w:color w:val="000000" w:themeColor="text1"/>
          <w:sz w:val="20"/>
        </w:rPr>
        <w:t>,</w:t>
      </w:r>
      <w:r w:rsidR="00FC5AD8" w:rsidRPr="00CB2990">
        <w:rPr>
          <w:rFonts w:ascii="Arial" w:hAnsi="Arial"/>
          <w:color w:val="000000" w:themeColor="text1"/>
          <w:sz w:val="20"/>
        </w:rPr>
        <w:t xml:space="preserve"> die sich im Darm, in der Ba</w:t>
      </w:r>
      <w:r w:rsidR="000A38AC" w:rsidRPr="00CB2990">
        <w:rPr>
          <w:rFonts w:ascii="Arial" w:hAnsi="Arial"/>
          <w:color w:val="000000" w:themeColor="text1"/>
          <w:sz w:val="20"/>
        </w:rPr>
        <w:t>uchspeicheldrüse und auch der Lu</w:t>
      </w:r>
      <w:r w:rsidR="00FC5AD8" w:rsidRPr="00CB2990">
        <w:rPr>
          <w:rFonts w:ascii="Arial" w:hAnsi="Arial"/>
          <w:color w:val="000000" w:themeColor="text1"/>
          <w:sz w:val="20"/>
        </w:rPr>
        <w:t>nge bilden können</w:t>
      </w:r>
      <w:r w:rsidR="0060096C" w:rsidRPr="00CB2990">
        <w:rPr>
          <w:rFonts w:ascii="Arial" w:hAnsi="Arial"/>
          <w:color w:val="000000" w:themeColor="text1"/>
          <w:sz w:val="20"/>
        </w:rPr>
        <w:t xml:space="preserve"> </w:t>
      </w:r>
      <w:r w:rsidR="001A711F" w:rsidRPr="00CB2990">
        <w:rPr>
          <w:rFonts w:ascii="Arial" w:hAnsi="Arial"/>
          <w:color w:val="000000" w:themeColor="text1"/>
          <w:sz w:val="20"/>
        </w:rPr>
        <w:t xml:space="preserve">– </w:t>
      </w:r>
      <w:r w:rsidR="0060096C" w:rsidRPr="00CB2990">
        <w:rPr>
          <w:rFonts w:ascii="Arial" w:hAnsi="Arial"/>
          <w:color w:val="000000" w:themeColor="text1"/>
          <w:sz w:val="20"/>
        </w:rPr>
        <w:t xml:space="preserve">sowie das SIRT-Verfahren zur </w:t>
      </w:r>
      <w:r w:rsidRPr="00CB2990">
        <w:rPr>
          <w:rFonts w:ascii="Arial" w:hAnsi="Arial"/>
          <w:color w:val="000000" w:themeColor="text1"/>
          <w:sz w:val="20"/>
        </w:rPr>
        <w:t xml:space="preserve">Therapie von Lebertumoren </w:t>
      </w:r>
      <w:r w:rsidR="0060096C" w:rsidRPr="00CB2990">
        <w:rPr>
          <w:rFonts w:ascii="Arial" w:hAnsi="Arial"/>
          <w:color w:val="000000" w:themeColor="text1"/>
          <w:sz w:val="20"/>
        </w:rPr>
        <w:t>mittels radi</w:t>
      </w:r>
      <w:r w:rsidR="00CB2990">
        <w:rPr>
          <w:rFonts w:ascii="Arial" w:hAnsi="Arial"/>
          <w:color w:val="000000" w:themeColor="text1"/>
          <w:sz w:val="20"/>
        </w:rPr>
        <w:t>oaktiv markierter Nanopartikeln</w:t>
      </w:r>
      <w:r w:rsidR="0060096C" w:rsidRPr="00CB2990">
        <w:rPr>
          <w:rFonts w:ascii="Arial" w:hAnsi="Arial"/>
          <w:color w:val="000000" w:themeColor="text1"/>
          <w:sz w:val="20"/>
        </w:rPr>
        <w:t>.</w:t>
      </w:r>
      <w:r w:rsidR="000A38AC" w:rsidRPr="00CB2990">
        <w:rPr>
          <w:rFonts w:ascii="Arial" w:hAnsi="Arial"/>
          <w:color w:val="000000" w:themeColor="text1"/>
          <w:sz w:val="20"/>
        </w:rPr>
        <w:br/>
      </w:r>
      <w:r w:rsidR="005757F4" w:rsidRPr="00EB0654">
        <w:rPr>
          <w:rFonts w:ascii="Arial" w:hAnsi="Arial"/>
          <w:sz w:val="20"/>
        </w:rPr>
        <w:t>Zu all diesen theranostische</w:t>
      </w:r>
      <w:r w:rsidR="007C76F2">
        <w:rPr>
          <w:rFonts w:ascii="Arial" w:hAnsi="Arial"/>
          <w:sz w:val="20"/>
        </w:rPr>
        <w:t>n</w:t>
      </w:r>
      <w:r w:rsidR="005757F4" w:rsidRPr="00EB0654">
        <w:rPr>
          <w:rFonts w:ascii="Arial" w:hAnsi="Arial"/>
          <w:sz w:val="20"/>
        </w:rPr>
        <w:t xml:space="preserve"> Verfahren </w:t>
      </w:r>
      <w:r w:rsidR="0091342A" w:rsidRPr="00EB0654">
        <w:rPr>
          <w:rFonts w:ascii="Arial" w:hAnsi="Arial"/>
          <w:sz w:val="20"/>
        </w:rPr>
        <w:t>werden</w:t>
      </w:r>
      <w:r w:rsidRPr="00EB0654">
        <w:rPr>
          <w:rFonts w:ascii="Arial" w:hAnsi="Arial"/>
          <w:sz w:val="20"/>
        </w:rPr>
        <w:t xml:space="preserve"> </w:t>
      </w:r>
      <w:r w:rsidR="000A38AC" w:rsidRPr="00EB0654">
        <w:rPr>
          <w:rFonts w:ascii="Arial" w:hAnsi="Arial"/>
          <w:sz w:val="20"/>
        </w:rPr>
        <w:t>im Rahmen der Jahrest</w:t>
      </w:r>
      <w:r w:rsidR="005757F4" w:rsidRPr="00EB0654">
        <w:rPr>
          <w:rFonts w:ascii="Arial" w:hAnsi="Arial"/>
          <w:sz w:val="20"/>
        </w:rPr>
        <w:t>agung</w:t>
      </w:r>
      <w:r w:rsidRPr="00EB0654">
        <w:rPr>
          <w:rFonts w:ascii="Arial" w:hAnsi="Arial"/>
          <w:sz w:val="20"/>
        </w:rPr>
        <w:t xml:space="preserve"> Präsentations- und Diskussion</w:t>
      </w:r>
      <w:r w:rsidR="006F1477">
        <w:rPr>
          <w:rFonts w:ascii="Arial" w:hAnsi="Arial"/>
          <w:sz w:val="20"/>
        </w:rPr>
        <w:t>s</w:t>
      </w:r>
      <w:r w:rsidRPr="00EB0654">
        <w:rPr>
          <w:rFonts w:ascii="Arial" w:hAnsi="Arial"/>
          <w:sz w:val="20"/>
        </w:rPr>
        <w:t xml:space="preserve">formate mit Beiträgen von etablierten </w:t>
      </w:r>
      <w:r w:rsidR="005757F4" w:rsidRPr="00EB0654">
        <w:rPr>
          <w:rFonts w:ascii="Arial" w:hAnsi="Arial"/>
          <w:sz w:val="20"/>
        </w:rPr>
        <w:t xml:space="preserve">Wissenschaftlern </w:t>
      </w:r>
      <w:r w:rsidRPr="00EB0654">
        <w:rPr>
          <w:rFonts w:ascii="Arial" w:hAnsi="Arial"/>
          <w:sz w:val="20"/>
        </w:rPr>
        <w:t xml:space="preserve">aber auch </w:t>
      </w:r>
      <w:r w:rsidR="005757F4" w:rsidRPr="00EB0654">
        <w:rPr>
          <w:rFonts w:ascii="Arial" w:hAnsi="Arial"/>
          <w:sz w:val="20"/>
        </w:rPr>
        <w:t xml:space="preserve">von </w:t>
      </w:r>
      <w:r w:rsidRPr="00EB0654">
        <w:rPr>
          <w:rFonts w:ascii="Arial" w:hAnsi="Arial"/>
          <w:sz w:val="20"/>
        </w:rPr>
        <w:t xml:space="preserve">Nachwuchswissenschaftlern </w:t>
      </w:r>
      <w:r w:rsidR="003251D8" w:rsidRPr="00EB0654">
        <w:rPr>
          <w:rFonts w:ascii="Arial" w:hAnsi="Arial"/>
          <w:sz w:val="20"/>
        </w:rPr>
        <w:t>statt</w:t>
      </w:r>
      <w:r w:rsidR="0091342A" w:rsidRPr="00EB0654">
        <w:rPr>
          <w:rFonts w:ascii="Arial" w:hAnsi="Arial"/>
          <w:sz w:val="20"/>
        </w:rPr>
        <w:t>finden</w:t>
      </w:r>
      <w:r w:rsidRPr="00EB0654">
        <w:rPr>
          <w:rFonts w:ascii="Arial" w:hAnsi="Arial"/>
          <w:sz w:val="20"/>
        </w:rPr>
        <w:t xml:space="preserve">, </w:t>
      </w:r>
      <w:r w:rsidR="00C92DEE">
        <w:rPr>
          <w:rFonts w:ascii="Arial" w:hAnsi="Arial"/>
          <w:sz w:val="20"/>
        </w:rPr>
        <w:t>die</w:t>
      </w:r>
      <w:r w:rsidRPr="00EB0654">
        <w:rPr>
          <w:rFonts w:ascii="Arial" w:hAnsi="Arial"/>
          <w:sz w:val="20"/>
        </w:rPr>
        <w:t xml:space="preserve"> den Stand der Entwicklungen und die P</w:t>
      </w:r>
      <w:r w:rsidR="00C92DEE">
        <w:rPr>
          <w:rFonts w:ascii="Arial" w:hAnsi="Arial"/>
          <w:sz w:val="20"/>
        </w:rPr>
        <w:t xml:space="preserve">erspektiven der Theranostik darstellen und </w:t>
      </w:r>
      <w:r w:rsidRPr="00EB0654">
        <w:rPr>
          <w:rFonts w:ascii="Arial" w:hAnsi="Arial"/>
          <w:sz w:val="20"/>
        </w:rPr>
        <w:t>diskutieren.</w:t>
      </w:r>
    </w:p>
    <w:p w14:paraId="41F450BB" w14:textId="40646BDE" w:rsidR="00617324" w:rsidRDefault="00617324" w:rsidP="00AF7774">
      <w:pPr>
        <w:widowControl w:val="0"/>
        <w:autoSpaceDE w:val="0"/>
        <w:autoSpaceDN w:val="0"/>
        <w:adjustRightInd w:val="0"/>
        <w:spacing w:after="60" w:line="260" w:lineRule="atLeast"/>
        <w:ind w:left="-425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Auch </w:t>
      </w:r>
      <w:r w:rsidR="004756B8">
        <w:rPr>
          <w:rFonts w:ascii="Arial" w:hAnsi="Arial"/>
          <w:sz w:val="20"/>
        </w:rPr>
        <w:t>ist d</w:t>
      </w:r>
      <w:r w:rsidR="00961061" w:rsidRPr="00961061">
        <w:rPr>
          <w:rFonts w:ascii="Arial" w:hAnsi="Arial"/>
          <w:sz w:val="20"/>
        </w:rPr>
        <w:t xml:space="preserve">er Einsatz von </w:t>
      </w:r>
      <w:r w:rsidR="00961061" w:rsidRPr="00E8599F">
        <w:rPr>
          <w:rFonts w:ascii="Arial" w:hAnsi="Arial"/>
          <w:sz w:val="20"/>
        </w:rPr>
        <w:t>künstlicher Intelligenz</w:t>
      </w:r>
      <w:r w:rsidR="007C76F2" w:rsidRPr="007C76F2">
        <w:rPr>
          <w:rFonts w:ascii="Arial" w:hAnsi="Arial"/>
          <w:sz w:val="20"/>
        </w:rPr>
        <w:t>,</w:t>
      </w:r>
      <w:r w:rsidR="007C76F2">
        <w:rPr>
          <w:rFonts w:ascii="Arial" w:hAnsi="Arial"/>
          <w:sz w:val="20"/>
        </w:rPr>
        <w:t xml:space="preserve"> einem für die Digitalisierung </w:t>
      </w:r>
      <w:r w:rsidR="00582F0F">
        <w:rPr>
          <w:rFonts w:ascii="Arial" w:hAnsi="Arial"/>
          <w:sz w:val="20"/>
        </w:rPr>
        <w:t xml:space="preserve">auch in der Medizin </w:t>
      </w:r>
      <w:r w:rsidR="007C76F2">
        <w:rPr>
          <w:rFonts w:ascii="Arial" w:hAnsi="Arial"/>
          <w:sz w:val="20"/>
        </w:rPr>
        <w:t>wichtigen Teilaspekt der Informatik</w:t>
      </w:r>
      <w:r w:rsidR="00582F0F">
        <w:rPr>
          <w:rFonts w:ascii="Arial" w:hAnsi="Arial"/>
          <w:sz w:val="20"/>
        </w:rPr>
        <w:t>,</w:t>
      </w:r>
      <w:r w:rsidR="00EB0654">
        <w:rPr>
          <w:rFonts w:ascii="Arial" w:hAnsi="Arial"/>
          <w:sz w:val="20"/>
        </w:rPr>
        <w:t xml:space="preserve"> </w:t>
      </w:r>
      <w:r w:rsidRPr="00961061">
        <w:rPr>
          <w:rFonts w:ascii="Arial" w:hAnsi="Arial"/>
          <w:sz w:val="20"/>
        </w:rPr>
        <w:t xml:space="preserve">in der Nuklearmedizin </w:t>
      </w:r>
      <w:r w:rsidR="00961061" w:rsidRPr="00961061">
        <w:rPr>
          <w:rFonts w:ascii="Arial" w:hAnsi="Arial"/>
          <w:sz w:val="20"/>
        </w:rPr>
        <w:t xml:space="preserve">aktuell </w:t>
      </w:r>
      <w:r w:rsidR="00C76968">
        <w:rPr>
          <w:rFonts w:ascii="Arial" w:hAnsi="Arial"/>
          <w:sz w:val="20"/>
        </w:rPr>
        <w:t xml:space="preserve">ein </w:t>
      </w:r>
      <w:r w:rsidR="00961061" w:rsidRPr="00961061">
        <w:rPr>
          <w:rFonts w:ascii="Arial" w:hAnsi="Arial"/>
          <w:sz w:val="20"/>
        </w:rPr>
        <w:t>stark befo</w:t>
      </w:r>
      <w:r w:rsidR="00C76968">
        <w:rPr>
          <w:rFonts w:ascii="Arial" w:hAnsi="Arial"/>
          <w:sz w:val="20"/>
        </w:rPr>
        <w:t xml:space="preserve">rschtes und diskutiertes Thema. </w:t>
      </w:r>
      <w:r w:rsidR="00582F0F">
        <w:rPr>
          <w:rFonts w:ascii="Arial" w:hAnsi="Arial"/>
          <w:sz w:val="20"/>
        </w:rPr>
        <w:t>Die Erwartung an neue Ansätze zur künstlichen</w:t>
      </w:r>
      <w:r w:rsidR="00AF7774">
        <w:rPr>
          <w:rFonts w:ascii="Arial" w:hAnsi="Arial"/>
          <w:sz w:val="20"/>
        </w:rPr>
        <w:t xml:space="preserve"> </w:t>
      </w:r>
      <w:r w:rsidR="00582F0F">
        <w:rPr>
          <w:rFonts w:ascii="Arial" w:hAnsi="Arial"/>
          <w:sz w:val="20"/>
        </w:rPr>
        <w:t>I</w:t>
      </w:r>
      <w:r w:rsidR="00AF7774">
        <w:rPr>
          <w:rFonts w:ascii="Arial" w:hAnsi="Arial"/>
          <w:sz w:val="20"/>
        </w:rPr>
        <w:t>ntelligenz reichen hierbei von computer</w:t>
      </w:r>
      <w:r w:rsidR="00582F0F">
        <w:rPr>
          <w:rFonts w:ascii="Arial" w:hAnsi="Arial"/>
          <w:sz w:val="20"/>
        </w:rPr>
        <w:t xml:space="preserve">gestützten </w:t>
      </w:r>
      <w:proofErr w:type="spellStart"/>
      <w:r w:rsidR="00582F0F">
        <w:rPr>
          <w:rFonts w:ascii="Arial" w:hAnsi="Arial"/>
          <w:sz w:val="20"/>
        </w:rPr>
        <w:t>Befundungssysteme</w:t>
      </w:r>
      <w:proofErr w:type="spellEnd"/>
      <w:r w:rsidR="00582F0F">
        <w:rPr>
          <w:rFonts w:ascii="Arial" w:hAnsi="Arial"/>
          <w:sz w:val="20"/>
        </w:rPr>
        <w:t xml:space="preserve"> bis hin zu neuen wissenschaftlichen Erkenntnissen durch </w:t>
      </w:r>
      <w:r w:rsidR="002B4924">
        <w:rPr>
          <w:rFonts w:ascii="Arial" w:hAnsi="Arial"/>
          <w:sz w:val="20"/>
        </w:rPr>
        <w:t xml:space="preserve">die </w:t>
      </w:r>
      <w:r w:rsidR="00582F0F">
        <w:rPr>
          <w:rFonts w:ascii="Arial" w:hAnsi="Arial"/>
          <w:sz w:val="20"/>
        </w:rPr>
        <w:t xml:space="preserve">Analyse von komplexen Daten, die sich einer Auswertung durch reine Betrachtung entziehen. </w:t>
      </w:r>
      <w:r w:rsidR="00961061" w:rsidRPr="00961061">
        <w:rPr>
          <w:rFonts w:ascii="Arial" w:hAnsi="Arial"/>
          <w:sz w:val="20"/>
        </w:rPr>
        <w:t>Da alle nuklearmedizinischen Bilddaten bereits in digitaler Form vorliegen und die Befundung in großen Teilen einer „Mustererkennung“ durch den Arzt entspricht</w:t>
      </w:r>
      <w:r w:rsidR="00E7447A">
        <w:rPr>
          <w:rFonts w:ascii="Arial" w:hAnsi="Arial"/>
          <w:sz w:val="20"/>
        </w:rPr>
        <w:t>,</w:t>
      </w:r>
      <w:r w:rsidR="00961061" w:rsidRPr="00961061">
        <w:rPr>
          <w:rFonts w:ascii="Arial" w:hAnsi="Arial"/>
          <w:sz w:val="20"/>
        </w:rPr>
        <w:t xml:space="preserve"> sind die Erwartungen in Bezug auf das im Falle der Bildgebung „</w:t>
      </w:r>
      <w:proofErr w:type="spellStart"/>
      <w:r w:rsidR="00961061" w:rsidRPr="00961061">
        <w:rPr>
          <w:rFonts w:ascii="Arial" w:hAnsi="Arial"/>
          <w:sz w:val="20"/>
        </w:rPr>
        <w:t>Radiomics</w:t>
      </w:r>
      <w:proofErr w:type="spellEnd"/>
      <w:r w:rsidR="00961061" w:rsidRPr="00961061">
        <w:rPr>
          <w:rFonts w:ascii="Arial" w:hAnsi="Arial"/>
          <w:sz w:val="20"/>
        </w:rPr>
        <w:t xml:space="preserve">“ genannte Feld der künstlichen Intelligenz groß. Entsprechende Ansätze </w:t>
      </w:r>
      <w:r w:rsidR="00C76968">
        <w:rPr>
          <w:rFonts w:ascii="Arial" w:hAnsi="Arial"/>
          <w:sz w:val="20"/>
        </w:rPr>
        <w:t>werden</w:t>
      </w:r>
      <w:r w:rsidR="00961061" w:rsidRPr="00961061">
        <w:rPr>
          <w:rFonts w:ascii="Arial" w:hAnsi="Arial"/>
          <w:sz w:val="20"/>
        </w:rPr>
        <w:t xml:space="preserve"> als Schwerpunktthema im Programm der Tagung </w:t>
      </w:r>
      <w:r w:rsidR="00C76968">
        <w:rPr>
          <w:rFonts w:ascii="Arial" w:hAnsi="Arial"/>
          <w:sz w:val="20"/>
        </w:rPr>
        <w:t xml:space="preserve">ebenfalls </w:t>
      </w:r>
      <w:r w:rsidR="00B11838">
        <w:rPr>
          <w:rFonts w:ascii="Arial" w:hAnsi="Arial"/>
          <w:sz w:val="20"/>
        </w:rPr>
        <w:t>prominent abgebildet.</w:t>
      </w:r>
    </w:p>
    <w:p w14:paraId="79170D39" w14:textId="21B0FF50" w:rsidR="00077A64" w:rsidRPr="00E37811" w:rsidRDefault="002F1EB1" w:rsidP="00982E57">
      <w:pPr>
        <w:spacing w:before="60" w:line="260" w:lineRule="atLeast"/>
        <w:ind w:left="-425" w:right="-6"/>
        <w:rPr>
          <w:rFonts w:ascii="Arial" w:hAnsi="Arial"/>
          <w:sz w:val="20"/>
        </w:rPr>
      </w:pPr>
      <w:r w:rsidRPr="00E37811">
        <w:rPr>
          <w:rFonts w:ascii="Arial" w:hAnsi="Arial"/>
          <w:sz w:val="20"/>
        </w:rPr>
        <w:lastRenderedPageBreak/>
        <w:t xml:space="preserve">Die </w:t>
      </w:r>
      <w:r w:rsidR="00E37811" w:rsidRPr="00E37811">
        <w:rPr>
          <w:rFonts w:ascii="Arial" w:hAnsi="Arial"/>
          <w:sz w:val="20"/>
        </w:rPr>
        <w:t>Jahrestagung NuklearMedizin 2019</w:t>
      </w:r>
      <w:r w:rsidR="00413F85" w:rsidRPr="00E37811">
        <w:rPr>
          <w:rFonts w:ascii="Arial" w:hAnsi="Arial"/>
          <w:sz w:val="20"/>
        </w:rPr>
        <w:t xml:space="preserve"> ist ein einzigartiges Forum für die Präsentation des aktuellen Standes </w:t>
      </w:r>
      <w:r w:rsidR="005F6297" w:rsidRPr="00E37811">
        <w:rPr>
          <w:rFonts w:ascii="Arial" w:hAnsi="Arial"/>
          <w:sz w:val="20"/>
        </w:rPr>
        <w:t xml:space="preserve">der Wissenschaft </w:t>
      </w:r>
      <w:r w:rsidR="00413F85" w:rsidRPr="00E37811">
        <w:rPr>
          <w:rFonts w:ascii="Arial" w:hAnsi="Arial"/>
          <w:sz w:val="20"/>
        </w:rPr>
        <w:t xml:space="preserve">sowie des Fortschritts moderner medizinischer </w:t>
      </w:r>
      <w:r w:rsidR="00582F0F">
        <w:rPr>
          <w:rFonts w:ascii="Arial" w:hAnsi="Arial"/>
          <w:sz w:val="20"/>
        </w:rPr>
        <w:t>Diagnostik- und Therapieverfahren</w:t>
      </w:r>
      <w:r w:rsidR="00413F85" w:rsidRPr="00E37811">
        <w:rPr>
          <w:rFonts w:ascii="Arial" w:hAnsi="Arial"/>
          <w:sz w:val="20"/>
        </w:rPr>
        <w:t xml:space="preserve">. Die Tagung steht somit an der Schnittstelle zwischen akademischer Forschung, moderner Patientenversorgung, Präzisionsmedizin der Zukunft und </w:t>
      </w:r>
      <w:r w:rsidR="007767F8" w:rsidRPr="00E37811">
        <w:rPr>
          <w:rFonts w:ascii="Arial" w:hAnsi="Arial"/>
          <w:sz w:val="20"/>
        </w:rPr>
        <w:t xml:space="preserve">der technologischen </w:t>
      </w:r>
      <w:r w:rsidR="00413F85" w:rsidRPr="00E37811">
        <w:rPr>
          <w:rFonts w:ascii="Arial" w:hAnsi="Arial"/>
          <w:sz w:val="20"/>
        </w:rPr>
        <w:t xml:space="preserve">Weiterentwicklung. Das vielseitige, interdisziplinäre Umfeld wird die rasante Entwicklung des Fachgebietes weiter vorantreiben. </w:t>
      </w:r>
      <w:r w:rsidR="00440200" w:rsidRPr="00E37811">
        <w:rPr>
          <w:rFonts w:ascii="Arial" w:hAnsi="Arial"/>
          <w:sz w:val="20"/>
        </w:rPr>
        <w:t>Eine</w:t>
      </w:r>
      <w:r w:rsidR="00413F85" w:rsidRPr="00E37811">
        <w:rPr>
          <w:rFonts w:ascii="Arial" w:hAnsi="Arial"/>
          <w:sz w:val="20"/>
        </w:rPr>
        <w:t xml:space="preserve"> Industrieausstellung, auf der nationale und internationale Hersteller den aktuellen Stand ihrer Entwicklungen präsentieren, ist dabei </w:t>
      </w:r>
      <w:r w:rsidR="00841586" w:rsidRPr="00E37811">
        <w:rPr>
          <w:rFonts w:ascii="Arial" w:hAnsi="Arial"/>
          <w:sz w:val="20"/>
        </w:rPr>
        <w:t xml:space="preserve">ein </w:t>
      </w:r>
      <w:r w:rsidR="00413F85" w:rsidRPr="00E37811">
        <w:rPr>
          <w:rFonts w:ascii="Arial" w:hAnsi="Arial"/>
          <w:sz w:val="20"/>
        </w:rPr>
        <w:t xml:space="preserve">zentraler Bestandteil </w:t>
      </w:r>
      <w:r w:rsidR="005F6297" w:rsidRPr="00E37811">
        <w:rPr>
          <w:rFonts w:ascii="Arial" w:hAnsi="Arial"/>
          <w:sz w:val="20"/>
        </w:rPr>
        <w:t>der Tagung</w:t>
      </w:r>
      <w:r w:rsidR="00413F85" w:rsidRPr="00E37811">
        <w:rPr>
          <w:rFonts w:ascii="Arial" w:hAnsi="Arial"/>
          <w:sz w:val="20"/>
        </w:rPr>
        <w:t>.</w:t>
      </w:r>
    </w:p>
    <w:p w14:paraId="24A60B41" w14:textId="305D5F41" w:rsidR="00521B01" w:rsidRPr="00E37811" w:rsidRDefault="00521B01" w:rsidP="00521B01">
      <w:pPr>
        <w:spacing w:before="60" w:line="260" w:lineRule="atLeast"/>
        <w:ind w:left="-425" w:right="-6"/>
        <w:rPr>
          <w:rFonts w:ascii="Arial" w:hAnsi="Arial"/>
          <w:sz w:val="20"/>
        </w:rPr>
      </w:pPr>
      <w:r w:rsidRPr="00E37811">
        <w:rPr>
          <w:rFonts w:ascii="Arial" w:hAnsi="Arial"/>
          <w:sz w:val="20"/>
        </w:rPr>
        <w:t>Sämtliche Infor</w:t>
      </w:r>
      <w:r w:rsidR="00E37811" w:rsidRPr="00E37811">
        <w:rPr>
          <w:rFonts w:ascii="Arial" w:hAnsi="Arial"/>
          <w:sz w:val="20"/>
        </w:rPr>
        <w:t>mationen zur NuklearMedizin 2019</w:t>
      </w:r>
      <w:r w:rsidRPr="00E37811">
        <w:rPr>
          <w:rFonts w:ascii="Arial" w:hAnsi="Arial"/>
          <w:sz w:val="20"/>
        </w:rPr>
        <w:t xml:space="preserve"> stehen auf der Kongres</w:t>
      </w:r>
      <w:r w:rsidR="00E37811" w:rsidRPr="00E37811">
        <w:rPr>
          <w:rFonts w:ascii="Arial" w:hAnsi="Arial"/>
          <w:sz w:val="20"/>
        </w:rPr>
        <w:t>shomepage nukmed19</w:t>
      </w:r>
      <w:r w:rsidR="00440200" w:rsidRPr="00E37811">
        <w:rPr>
          <w:rFonts w:ascii="Arial" w:hAnsi="Arial"/>
          <w:sz w:val="20"/>
        </w:rPr>
        <w:t xml:space="preserve">.nuklearmedizin.de </w:t>
      </w:r>
      <w:r w:rsidRPr="00E37811">
        <w:rPr>
          <w:rFonts w:ascii="Arial" w:hAnsi="Arial"/>
          <w:sz w:val="20"/>
        </w:rPr>
        <w:t xml:space="preserve">zur Verfügung. Dort ist auch die Presseakkreditierung </w:t>
      </w:r>
      <w:r w:rsidR="00F062E7">
        <w:rPr>
          <w:rFonts w:ascii="Arial" w:hAnsi="Arial"/>
          <w:sz w:val="20"/>
        </w:rPr>
        <w:t>zur Tagung</w:t>
      </w:r>
      <w:r w:rsidRPr="00E37811">
        <w:rPr>
          <w:rFonts w:ascii="Arial" w:hAnsi="Arial"/>
          <w:sz w:val="20"/>
        </w:rPr>
        <w:t xml:space="preserve"> möglich.</w:t>
      </w:r>
    </w:p>
    <w:p w14:paraId="110A9063" w14:textId="77777777" w:rsidR="00521B01" w:rsidRPr="00E37811" w:rsidRDefault="00521B01" w:rsidP="00521B01">
      <w:pPr>
        <w:spacing w:line="260" w:lineRule="atLeast"/>
        <w:ind w:left="-426" w:right="-6"/>
        <w:rPr>
          <w:rFonts w:ascii="Arial" w:hAnsi="Arial"/>
          <w:sz w:val="20"/>
          <w:szCs w:val="19"/>
        </w:rPr>
      </w:pPr>
      <w:r w:rsidRPr="00E37811">
        <w:rPr>
          <w:rFonts w:ascii="Arial" w:hAnsi="Arial"/>
          <w:sz w:val="20"/>
          <w:szCs w:val="19"/>
        </w:rPr>
        <w:t>______________________________________</w:t>
      </w:r>
    </w:p>
    <w:p w14:paraId="5D51DC49" w14:textId="77777777" w:rsidR="00521B01" w:rsidRPr="00E37811" w:rsidRDefault="00521B01" w:rsidP="00521B01">
      <w:pPr>
        <w:spacing w:before="120" w:line="260" w:lineRule="atLeast"/>
        <w:ind w:left="-426" w:right="-6"/>
        <w:rPr>
          <w:rFonts w:ascii="Arial" w:hAnsi="Arial"/>
          <w:sz w:val="20"/>
        </w:rPr>
      </w:pPr>
      <w:r w:rsidRPr="00E37811">
        <w:rPr>
          <w:rFonts w:ascii="Arial" w:hAnsi="Arial"/>
          <w:sz w:val="20"/>
        </w:rPr>
        <w:t>Kontakt:</w:t>
      </w:r>
    </w:p>
    <w:p w14:paraId="287CD0CF" w14:textId="77777777" w:rsidR="00521B01" w:rsidRPr="00E37811" w:rsidRDefault="00521B01" w:rsidP="00521B01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E37811">
        <w:rPr>
          <w:rFonts w:ascii="Arial" w:hAnsi="Arial"/>
          <w:sz w:val="20"/>
          <w:szCs w:val="18"/>
        </w:rPr>
        <w:t>Deutsche Gesellschaft für Nuklearmedizin e.V.</w:t>
      </w:r>
    </w:p>
    <w:p w14:paraId="57636B71" w14:textId="77777777" w:rsidR="00521B01" w:rsidRPr="00E37811" w:rsidRDefault="00521B01" w:rsidP="00521B01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E37811">
        <w:rPr>
          <w:rFonts w:ascii="Arial" w:hAnsi="Arial"/>
          <w:sz w:val="20"/>
          <w:szCs w:val="18"/>
        </w:rPr>
        <w:t>Pressereferat, Stefanie Neu</w:t>
      </w:r>
    </w:p>
    <w:p w14:paraId="1C1DAA84" w14:textId="10221D3B" w:rsidR="00521B01" w:rsidRPr="00E37811" w:rsidRDefault="00F6618E" w:rsidP="00521B01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E37811">
        <w:rPr>
          <w:rFonts w:ascii="Arial" w:hAnsi="Arial"/>
          <w:sz w:val="20"/>
          <w:szCs w:val="18"/>
        </w:rPr>
        <w:t xml:space="preserve">Nikolaistraße 29, </w:t>
      </w:r>
      <w:r w:rsidR="00521B01" w:rsidRPr="00E37811">
        <w:rPr>
          <w:rFonts w:ascii="Arial" w:hAnsi="Arial"/>
          <w:sz w:val="20"/>
          <w:szCs w:val="18"/>
        </w:rPr>
        <w:t>37073 Göttingen</w:t>
      </w:r>
    </w:p>
    <w:p w14:paraId="392342F9" w14:textId="77777777" w:rsidR="00521B01" w:rsidRPr="00E37811" w:rsidRDefault="00521B01" w:rsidP="00521B01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E37811">
        <w:rPr>
          <w:rFonts w:ascii="Arial" w:hAnsi="Arial"/>
          <w:sz w:val="20"/>
          <w:szCs w:val="18"/>
        </w:rPr>
        <w:t>Tel. 0551 / 48857-402, info@nuklearmedizin.de</w:t>
      </w:r>
    </w:p>
    <w:p w14:paraId="29A28A9B" w14:textId="71271D8F" w:rsidR="00961061" w:rsidRPr="00617324" w:rsidRDefault="00961061" w:rsidP="00617324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E37811">
        <w:rPr>
          <w:rFonts w:ascii="Arial" w:hAnsi="Arial"/>
          <w:sz w:val="20"/>
          <w:szCs w:val="18"/>
        </w:rPr>
        <w:t>www.nuklearmedizin.de</w:t>
      </w:r>
    </w:p>
    <w:sectPr w:rsidR="00961061" w:rsidRPr="00617324" w:rsidSect="00092556">
      <w:pgSz w:w="11900" w:h="16840"/>
      <w:pgMar w:top="851" w:right="1418" w:bottom="851" w:left="1418" w:header="709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TheSans B5 Plain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01"/>
    <w:rsid w:val="00003037"/>
    <w:rsid w:val="00006D6B"/>
    <w:rsid w:val="000163E7"/>
    <w:rsid w:val="00025A03"/>
    <w:rsid w:val="0003252E"/>
    <w:rsid w:val="00066E82"/>
    <w:rsid w:val="00072C9B"/>
    <w:rsid w:val="00077A64"/>
    <w:rsid w:val="00080799"/>
    <w:rsid w:val="00092556"/>
    <w:rsid w:val="000A227D"/>
    <w:rsid w:val="000A38AC"/>
    <w:rsid w:val="000A51B6"/>
    <w:rsid w:val="000B30B8"/>
    <w:rsid w:val="000B5CA7"/>
    <w:rsid w:val="000C0DBD"/>
    <w:rsid w:val="000C6314"/>
    <w:rsid w:val="000E1455"/>
    <w:rsid w:val="000F1757"/>
    <w:rsid w:val="000F6356"/>
    <w:rsid w:val="001018C1"/>
    <w:rsid w:val="00113F42"/>
    <w:rsid w:val="00140353"/>
    <w:rsid w:val="00154E21"/>
    <w:rsid w:val="00155507"/>
    <w:rsid w:val="00187A52"/>
    <w:rsid w:val="00192349"/>
    <w:rsid w:val="00196A7D"/>
    <w:rsid w:val="001A4D03"/>
    <w:rsid w:val="001A711F"/>
    <w:rsid w:val="001C3C59"/>
    <w:rsid w:val="00206F6C"/>
    <w:rsid w:val="0021186B"/>
    <w:rsid w:val="00211D4F"/>
    <w:rsid w:val="00221148"/>
    <w:rsid w:val="0022192A"/>
    <w:rsid w:val="00253292"/>
    <w:rsid w:val="00263E78"/>
    <w:rsid w:val="00270840"/>
    <w:rsid w:val="00274EA9"/>
    <w:rsid w:val="002B4924"/>
    <w:rsid w:val="002E6F1A"/>
    <w:rsid w:val="002F1EB1"/>
    <w:rsid w:val="002F49F6"/>
    <w:rsid w:val="003041FC"/>
    <w:rsid w:val="003251D8"/>
    <w:rsid w:val="00346CC3"/>
    <w:rsid w:val="00357A93"/>
    <w:rsid w:val="00385E26"/>
    <w:rsid w:val="003B6625"/>
    <w:rsid w:val="003D0C8A"/>
    <w:rsid w:val="003E1AE0"/>
    <w:rsid w:val="003E2B5C"/>
    <w:rsid w:val="003F753F"/>
    <w:rsid w:val="00405548"/>
    <w:rsid w:val="00413F85"/>
    <w:rsid w:val="00415742"/>
    <w:rsid w:val="00440200"/>
    <w:rsid w:val="00440528"/>
    <w:rsid w:val="00442F01"/>
    <w:rsid w:val="00453927"/>
    <w:rsid w:val="004756B8"/>
    <w:rsid w:val="004A2DC9"/>
    <w:rsid w:val="004C5758"/>
    <w:rsid w:val="004C6C29"/>
    <w:rsid w:val="004E2916"/>
    <w:rsid w:val="004E6FD5"/>
    <w:rsid w:val="004E71C5"/>
    <w:rsid w:val="004F26EF"/>
    <w:rsid w:val="00520853"/>
    <w:rsid w:val="00521B01"/>
    <w:rsid w:val="00556769"/>
    <w:rsid w:val="005570CB"/>
    <w:rsid w:val="00560CFB"/>
    <w:rsid w:val="00561E1F"/>
    <w:rsid w:val="00562584"/>
    <w:rsid w:val="00565641"/>
    <w:rsid w:val="005673CB"/>
    <w:rsid w:val="005757F4"/>
    <w:rsid w:val="00582F0F"/>
    <w:rsid w:val="005A1C15"/>
    <w:rsid w:val="005A7C38"/>
    <w:rsid w:val="005B5D20"/>
    <w:rsid w:val="005D004E"/>
    <w:rsid w:val="005F6297"/>
    <w:rsid w:val="0060096C"/>
    <w:rsid w:val="0060113C"/>
    <w:rsid w:val="00617324"/>
    <w:rsid w:val="006274EA"/>
    <w:rsid w:val="00633535"/>
    <w:rsid w:val="00643567"/>
    <w:rsid w:val="00652B84"/>
    <w:rsid w:val="00672CA4"/>
    <w:rsid w:val="00686026"/>
    <w:rsid w:val="006A42A1"/>
    <w:rsid w:val="006B2B75"/>
    <w:rsid w:val="006D00E9"/>
    <w:rsid w:val="006D7F62"/>
    <w:rsid w:val="006F1477"/>
    <w:rsid w:val="006F74FC"/>
    <w:rsid w:val="007067CE"/>
    <w:rsid w:val="00732A3C"/>
    <w:rsid w:val="0075250B"/>
    <w:rsid w:val="007526E3"/>
    <w:rsid w:val="007549D4"/>
    <w:rsid w:val="00765190"/>
    <w:rsid w:val="00765205"/>
    <w:rsid w:val="007737C6"/>
    <w:rsid w:val="00775632"/>
    <w:rsid w:val="007767F8"/>
    <w:rsid w:val="007863CF"/>
    <w:rsid w:val="007A2B66"/>
    <w:rsid w:val="007A2F7F"/>
    <w:rsid w:val="007B5D21"/>
    <w:rsid w:val="007B67F0"/>
    <w:rsid w:val="007C362B"/>
    <w:rsid w:val="007C76F2"/>
    <w:rsid w:val="007D5CE9"/>
    <w:rsid w:val="008122FF"/>
    <w:rsid w:val="008320A0"/>
    <w:rsid w:val="0083764F"/>
    <w:rsid w:val="00837D64"/>
    <w:rsid w:val="00841586"/>
    <w:rsid w:val="00861545"/>
    <w:rsid w:val="00866E2C"/>
    <w:rsid w:val="00873E23"/>
    <w:rsid w:val="008804AE"/>
    <w:rsid w:val="00892016"/>
    <w:rsid w:val="00894E4E"/>
    <w:rsid w:val="008B1DFB"/>
    <w:rsid w:val="008B476E"/>
    <w:rsid w:val="008C746F"/>
    <w:rsid w:val="008E4DB5"/>
    <w:rsid w:val="0090452F"/>
    <w:rsid w:val="0091342A"/>
    <w:rsid w:val="00915052"/>
    <w:rsid w:val="00916900"/>
    <w:rsid w:val="00917C18"/>
    <w:rsid w:val="00930349"/>
    <w:rsid w:val="00936B70"/>
    <w:rsid w:val="009542F8"/>
    <w:rsid w:val="00961061"/>
    <w:rsid w:val="00982E57"/>
    <w:rsid w:val="00986C9E"/>
    <w:rsid w:val="009C1176"/>
    <w:rsid w:val="009E094F"/>
    <w:rsid w:val="009F315B"/>
    <w:rsid w:val="009F3CCB"/>
    <w:rsid w:val="009F7B94"/>
    <w:rsid w:val="00A42278"/>
    <w:rsid w:val="00A46DD4"/>
    <w:rsid w:val="00A52CBC"/>
    <w:rsid w:val="00A57FBB"/>
    <w:rsid w:val="00A646FD"/>
    <w:rsid w:val="00AC236B"/>
    <w:rsid w:val="00AC45A5"/>
    <w:rsid w:val="00AF0B75"/>
    <w:rsid w:val="00AF7774"/>
    <w:rsid w:val="00B11838"/>
    <w:rsid w:val="00B21C34"/>
    <w:rsid w:val="00B276CF"/>
    <w:rsid w:val="00B31492"/>
    <w:rsid w:val="00B83CEE"/>
    <w:rsid w:val="00B84492"/>
    <w:rsid w:val="00B86956"/>
    <w:rsid w:val="00B97078"/>
    <w:rsid w:val="00BA049F"/>
    <w:rsid w:val="00BA574F"/>
    <w:rsid w:val="00C0061B"/>
    <w:rsid w:val="00C432F3"/>
    <w:rsid w:val="00C50E7A"/>
    <w:rsid w:val="00C53789"/>
    <w:rsid w:val="00C55C4C"/>
    <w:rsid w:val="00C67BC9"/>
    <w:rsid w:val="00C720E6"/>
    <w:rsid w:val="00C76968"/>
    <w:rsid w:val="00C92DEE"/>
    <w:rsid w:val="00C931A6"/>
    <w:rsid w:val="00C96D0B"/>
    <w:rsid w:val="00CB2990"/>
    <w:rsid w:val="00CC587D"/>
    <w:rsid w:val="00CD6B48"/>
    <w:rsid w:val="00CE2AD7"/>
    <w:rsid w:val="00CF01BD"/>
    <w:rsid w:val="00CF4E1F"/>
    <w:rsid w:val="00D03587"/>
    <w:rsid w:val="00D1084E"/>
    <w:rsid w:val="00D216DE"/>
    <w:rsid w:val="00D21CCC"/>
    <w:rsid w:val="00D22193"/>
    <w:rsid w:val="00D228A5"/>
    <w:rsid w:val="00D462CA"/>
    <w:rsid w:val="00D641A7"/>
    <w:rsid w:val="00D66122"/>
    <w:rsid w:val="00D754DC"/>
    <w:rsid w:val="00D9148D"/>
    <w:rsid w:val="00DA0EAE"/>
    <w:rsid w:val="00DB497B"/>
    <w:rsid w:val="00DC69CD"/>
    <w:rsid w:val="00E21AF2"/>
    <w:rsid w:val="00E3135B"/>
    <w:rsid w:val="00E37811"/>
    <w:rsid w:val="00E43727"/>
    <w:rsid w:val="00E563B7"/>
    <w:rsid w:val="00E56D38"/>
    <w:rsid w:val="00E619B7"/>
    <w:rsid w:val="00E63DAD"/>
    <w:rsid w:val="00E70134"/>
    <w:rsid w:val="00E7447A"/>
    <w:rsid w:val="00E761EB"/>
    <w:rsid w:val="00E80A1A"/>
    <w:rsid w:val="00E8599F"/>
    <w:rsid w:val="00EA061A"/>
    <w:rsid w:val="00EB0654"/>
    <w:rsid w:val="00EB4123"/>
    <w:rsid w:val="00F0359D"/>
    <w:rsid w:val="00F062E7"/>
    <w:rsid w:val="00F1319A"/>
    <w:rsid w:val="00F2489E"/>
    <w:rsid w:val="00F30734"/>
    <w:rsid w:val="00F33747"/>
    <w:rsid w:val="00F54793"/>
    <w:rsid w:val="00F563B8"/>
    <w:rsid w:val="00F6618E"/>
    <w:rsid w:val="00F678C4"/>
    <w:rsid w:val="00F93D1A"/>
    <w:rsid w:val="00F9631E"/>
    <w:rsid w:val="00FB1820"/>
    <w:rsid w:val="00FB49EA"/>
    <w:rsid w:val="00FB59C4"/>
    <w:rsid w:val="00FC5AD8"/>
    <w:rsid w:val="00FE2A68"/>
    <w:rsid w:val="00FE526E"/>
    <w:rsid w:val="00FE5DED"/>
    <w:rsid w:val="00FE7953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125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21B01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21B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21B01"/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8320A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62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625"/>
    <w:rPr>
      <w:rFonts w:ascii="Segoe UI" w:eastAsia="Times New Roman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325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3252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252E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25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252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6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4837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sneu</dc:creator>
  <cp:lastModifiedBy>Stefanie Neu</cp:lastModifiedBy>
  <cp:revision>6</cp:revision>
  <cp:lastPrinted>2019-03-20T14:36:00Z</cp:lastPrinted>
  <dcterms:created xsi:type="dcterms:W3CDTF">2019-03-20T13:58:00Z</dcterms:created>
  <dcterms:modified xsi:type="dcterms:W3CDTF">2019-03-20T15:21:00Z</dcterms:modified>
</cp:coreProperties>
</file>